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A5FE2" w14:textId="0A1B64E9" w:rsidR="00850C62" w:rsidRPr="00C7380B" w:rsidRDefault="00850C62" w:rsidP="00B22AE1">
      <w:pPr>
        <w:pStyle w:val="Nessunaspaziatura"/>
        <w:jc w:val="center"/>
        <w:rPr>
          <w:b/>
          <w:bCs/>
          <w:sz w:val="28"/>
          <w:szCs w:val="28"/>
        </w:rPr>
      </w:pPr>
      <w:r w:rsidRPr="00C7380B">
        <w:rPr>
          <w:b/>
          <w:bCs/>
          <w:sz w:val="28"/>
          <w:szCs w:val="28"/>
        </w:rPr>
        <w:t>COMUNE DI NARD</w:t>
      </w:r>
      <w:r w:rsidRPr="00C7380B">
        <w:rPr>
          <w:b/>
          <w:bCs/>
          <w:caps/>
          <w:sz w:val="28"/>
          <w:szCs w:val="28"/>
        </w:rPr>
        <w:t>ò</w:t>
      </w:r>
    </w:p>
    <w:p w14:paraId="3A8DEAC2" w14:textId="77777777" w:rsidR="00784379" w:rsidRPr="00C7380B" w:rsidRDefault="00850C62" w:rsidP="00B22AE1">
      <w:pPr>
        <w:pStyle w:val="Nessunaspaziatura"/>
        <w:jc w:val="center"/>
        <w:rPr>
          <w:b/>
          <w:bCs/>
          <w:sz w:val="28"/>
          <w:szCs w:val="28"/>
        </w:rPr>
      </w:pPr>
      <w:r w:rsidRPr="00C7380B">
        <w:rPr>
          <w:b/>
          <w:bCs/>
          <w:sz w:val="28"/>
          <w:szCs w:val="28"/>
        </w:rPr>
        <w:t>PUGLIA CULTURE – Circuito Teatrale</w:t>
      </w:r>
    </w:p>
    <w:p w14:paraId="4DC48CCB" w14:textId="77777777" w:rsidR="00784379" w:rsidRPr="00C7380B" w:rsidRDefault="00784379" w:rsidP="00B22AE1">
      <w:pPr>
        <w:pStyle w:val="Nessunaspaziatura"/>
        <w:jc w:val="center"/>
        <w:rPr>
          <w:b/>
          <w:bCs/>
          <w:sz w:val="28"/>
          <w:szCs w:val="28"/>
        </w:rPr>
      </w:pPr>
    </w:p>
    <w:p w14:paraId="34F4A621" w14:textId="77777777" w:rsidR="00784379" w:rsidRPr="00C7380B" w:rsidRDefault="00784379" w:rsidP="00B22AE1">
      <w:pPr>
        <w:pStyle w:val="Nessunaspaziatura"/>
        <w:jc w:val="center"/>
        <w:rPr>
          <w:b/>
          <w:bCs/>
          <w:sz w:val="28"/>
          <w:szCs w:val="28"/>
        </w:rPr>
      </w:pPr>
      <w:r w:rsidRPr="00C7380B">
        <w:rPr>
          <w:b/>
          <w:bCs/>
          <w:sz w:val="28"/>
          <w:szCs w:val="28"/>
        </w:rPr>
        <w:t>STAGIONE TEATRALE 2025- 26</w:t>
      </w:r>
    </w:p>
    <w:p w14:paraId="21EDE5BE" w14:textId="239D4C8E" w:rsidR="00784379" w:rsidRPr="00C7380B" w:rsidRDefault="00784379" w:rsidP="00B22AE1">
      <w:pPr>
        <w:pStyle w:val="Nessunaspaziatura"/>
        <w:jc w:val="center"/>
        <w:rPr>
          <w:b/>
          <w:bCs/>
          <w:sz w:val="28"/>
          <w:szCs w:val="28"/>
        </w:rPr>
      </w:pPr>
      <w:r w:rsidRPr="00C7380B">
        <w:rPr>
          <w:b/>
          <w:bCs/>
          <w:sz w:val="28"/>
          <w:szCs w:val="28"/>
        </w:rPr>
        <w:t>TEATRO COMUNALE</w:t>
      </w:r>
    </w:p>
    <w:p w14:paraId="3D3D450F" w14:textId="670EAD01" w:rsidR="00F54D76" w:rsidRPr="00C7380B" w:rsidRDefault="00850C62" w:rsidP="00F54D76">
      <w:pPr>
        <w:pStyle w:val="Nessunaspaziatura"/>
        <w:rPr>
          <w:b/>
          <w:sz w:val="28"/>
          <w:szCs w:val="28"/>
          <w:lang w:val="en-US"/>
        </w:rPr>
      </w:pPr>
      <w:r w:rsidRPr="00C7380B">
        <w:rPr>
          <w:sz w:val="28"/>
          <w:szCs w:val="28"/>
        </w:rPr>
        <w:t xml:space="preserve"> </w:t>
      </w:r>
    </w:p>
    <w:p w14:paraId="7B270A2E" w14:textId="77777777" w:rsidR="00F54D76" w:rsidRPr="00B22AE1" w:rsidRDefault="00F54D76" w:rsidP="00B22AE1">
      <w:pPr>
        <w:pStyle w:val="Nessunaspaziatura"/>
      </w:pPr>
    </w:p>
    <w:p w14:paraId="193BDA60" w14:textId="2768EA2C" w:rsidR="00E315B5" w:rsidRPr="00C7380B" w:rsidRDefault="00E315B5" w:rsidP="00E315B5">
      <w:pPr>
        <w:pStyle w:val="Nessunaspaziatura"/>
      </w:pPr>
      <w:r w:rsidRPr="00C7380B">
        <w:rPr>
          <w:b/>
          <w:bCs/>
          <w:i/>
          <w:iCs/>
        </w:rPr>
        <w:t xml:space="preserve">3 dicembre 2025 </w:t>
      </w:r>
    </w:p>
    <w:p w14:paraId="4755E11C" w14:textId="3F144959" w:rsidR="006D15A8" w:rsidRPr="00C7380B" w:rsidRDefault="006D15A8" w:rsidP="00E078D1">
      <w:pPr>
        <w:pStyle w:val="Nessunaspaziatura"/>
      </w:pPr>
      <w:r w:rsidRPr="00C7380B">
        <w:t>I Due della Città del Sole</w:t>
      </w:r>
    </w:p>
    <w:p w14:paraId="4B6FCE5A" w14:textId="56BD4C20" w:rsidR="006D15A8" w:rsidRPr="00C7380B" w:rsidRDefault="006D15A8" w:rsidP="00E078D1">
      <w:pPr>
        <w:pStyle w:val="Nessunaspaziatura"/>
        <w:rPr>
          <w:b/>
          <w:bCs/>
          <w:i/>
          <w:iCs/>
          <w:sz w:val="28"/>
          <w:szCs w:val="28"/>
        </w:rPr>
      </w:pPr>
      <w:r w:rsidRPr="00C7380B">
        <w:rPr>
          <w:b/>
          <w:bCs/>
          <w:i/>
          <w:iCs/>
          <w:sz w:val="28"/>
          <w:szCs w:val="28"/>
        </w:rPr>
        <w:t>Leo Gas</w:t>
      </w:r>
      <w:r w:rsidR="00C7380B" w:rsidRPr="00C7380B">
        <w:rPr>
          <w:b/>
          <w:bCs/>
          <w:i/>
          <w:iCs/>
          <w:sz w:val="28"/>
          <w:szCs w:val="28"/>
        </w:rPr>
        <w:t xml:space="preserve">smann, </w:t>
      </w:r>
      <w:r w:rsidR="00C7380B" w:rsidRPr="00C7380B">
        <w:rPr>
          <w:b/>
          <w:bCs/>
          <w:i/>
          <w:iCs/>
          <w:sz w:val="28"/>
          <w:szCs w:val="28"/>
        </w:rPr>
        <w:t xml:space="preserve">Sabrina </w:t>
      </w:r>
      <w:proofErr w:type="spellStart"/>
      <w:r w:rsidR="00C7380B" w:rsidRPr="00C7380B">
        <w:rPr>
          <w:b/>
          <w:bCs/>
          <w:i/>
          <w:iCs/>
          <w:sz w:val="28"/>
          <w:szCs w:val="28"/>
        </w:rPr>
        <w:t>Knaflitz</w:t>
      </w:r>
      <w:proofErr w:type="spellEnd"/>
    </w:p>
    <w:p w14:paraId="1A6D6D8A" w14:textId="730FFC7B" w:rsidR="006D15A8" w:rsidRPr="00C7380B" w:rsidRDefault="006D15A8" w:rsidP="00E078D1">
      <w:pPr>
        <w:pStyle w:val="Nessunaspaziatura"/>
        <w:rPr>
          <w:b/>
          <w:bCs/>
          <w:sz w:val="32"/>
          <w:szCs w:val="32"/>
        </w:rPr>
      </w:pPr>
      <w:r w:rsidRPr="00C7380B">
        <w:rPr>
          <w:b/>
          <w:bCs/>
          <w:sz w:val="32"/>
          <w:szCs w:val="32"/>
        </w:rPr>
        <w:t xml:space="preserve">UBI MAIOR </w:t>
      </w:r>
    </w:p>
    <w:p w14:paraId="49CAA7E1" w14:textId="34542071" w:rsidR="00E078D1" w:rsidRPr="00C7380B" w:rsidRDefault="006D15A8" w:rsidP="00E078D1">
      <w:pPr>
        <w:pStyle w:val="Nessunaspaziatura"/>
      </w:pPr>
      <w:r w:rsidRPr="00C7380B">
        <w:t>di Franco Bertini</w:t>
      </w:r>
    </w:p>
    <w:p w14:paraId="7F4B9825" w14:textId="603F0F7F" w:rsidR="00C7380B" w:rsidRPr="00C7380B" w:rsidRDefault="00C7380B" w:rsidP="00E078D1">
      <w:pPr>
        <w:pStyle w:val="Nessunaspaziatura"/>
      </w:pPr>
      <w:r w:rsidRPr="00C7380B">
        <w:t xml:space="preserve">regia </w:t>
      </w:r>
      <w:r w:rsidRPr="00C7380B">
        <w:rPr>
          <w:b/>
          <w:caps/>
        </w:rPr>
        <w:t>Enrico Maria Lamanna</w:t>
      </w:r>
    </w:p>
    <w:p w14:paraId="57D7A823" w14:textId="77777777" w:rsidR="00C7380B" w:rsidRPr="00C7380B" w:rsidRDefault="00C7380B" w:rsidP="00E078D1">
      <w:pPr>
        <w:pStyle w:val="Nessunaspaziatura"/>
      </w:pPr>
    </w:p>
    <w:p w14:paraId="1053B8C9" w14:textId="77777777" w:rsidR="00C7380B" w:rsidRPr="00C7380B" w:rsidRDefault="00C7380B" w:rsidP="00E078D1">
      <w:pPr>
        <w:pStyle w:val="Nessunaspaziatura"/>
      </w:pPr>
    </w:p>
    <w:p w14:paraId="03BCF2D0" w14:textId="77777777" w:rsidR="00C7380B" w:rsidRPr="00C7380B" w:rsidRDefault="00C7380B" w:rsidP="00E078D1">
      <w:pPr>
        <w:pStyle w:val="Nessunaspaziatura"/>
      </w:pPr>
    </w:p>
    <w:p w14:paraId="0B4F27B1" w14:textId="77777777" w:rsidR="00E078D1" w:rsidRPr="00C7380B" w:rsidRDefault="00E078D1" w:rsidP="00E078D1">
      <w:pPr>
        <w:pStyle w:val="Nessunaspaziatura"/>
        <w:rPr>
          <w:b/>
          <w:bCs/>
          <w:i/>
          <w:iCs/>
        </w:rPr>
      </w:pPr>
      <w:r w:rsidRPr="00C7380B">
        <w:rPr>
          <w:b/>
          <w:bCs/>
          <w:i/>
          <w:iCs/>
        </w:rPr>
        <w:t xml:space="preserve">10 dicembre 2025 </w:t>
      </w:r>
    </w:p>
    <w:p w14:paraId="76B25FFA" w14:textId="77777777" w:rsidR="00E078D1" w:rsidRPr="00C7380B" w:rsidRDefault="00E078D1" w:rsidP="00E078D1">
      <w:pPr>
        <w:pStyle w:val="Nessunaspaziatura"/>
      </w:pPr>
      <w:r w:rsidRPr="00C7380B">
        <w:t>Gli Ipocriti Melina Balsamo</w:t>
      </w:r>
    </w:p>
    <w:p w14:paraId="3419003E" w14:textId="77777777" w:rsidR="00E078D1" w:rsidRPr="00C7380B" w:rsidRDefault="00E078D1" w:rsidP="00E078D1">
      <w:pPr>
        <w:pStyle w:val="Nessunaspaziatura"/>
        <w:rPr>
          <w:b/>
          <w:bCs/>
          <w:i/>
          <w:iCs/>
          <w:sz w:val="28"/>
          <w:szCs w:val="28"/>
        </w:rPr>
      </w:pPr>
      <w:r w:rsidRPr="00C7380B">
        <w:rPr>
          <w:b/>
          <w:bCs/>
          <w:i/>
          <w:iCs/>
          <w:sz w:val="28"/>
          <w:szCs w:val="28"/>
        </w:rPr>
        <w:t xml:space="preserve">Francesco Pannofino, Francesco Acquaroli, Paolo Sassanelli </w:t>
      </w:r>
    </w:p>
    <w:p w14:paraId="3E2B1F45" w14:textId="77777777" w:rsidR="00E078D1" w:rsidRPr="00C7380B" w:rsidRDefault="00E078D1" w:rsidP="00E078D1">
      <w:pPr>
        <w:pStyle w:val="Nessunaspaziatura"/>
        <w:rPr>
          <w:b/>
          <w:bCs/>
          <w:sz w:val="32"/>
          <w:szCs w:val="32"/>
        </w:rPr>
      </w:pPr>
      <w:r w:rsidRPr="00C7380B">
        <w:rPr>
          <w:b/>
          <w:bCs/>
          <w:sz w:val="32"/>
          <w:szCs w:val="32"/>
        </w:rPr>
        <w:t>ROSENCRANTZ E GUILDENSTERN SONO MORTI</w:t>
      </w:r>
    </w:p>
    <w:p w14:paraId="6C953488" w14:textId="77777777" w:rsidR="00E078D1" w:rsidRPr="00C7380B" w:rsidRDefault="00E078D1" w:rsidP="00E078D1">
      <w:pPr>
        <w:pStyle w:val="Nessunaspaziatura"/>
      </w:pPr>
      <w:r w:rsidRPr="00C7380B">
        <w:t xml:space="preserve">regia </w:t>
      </w:r>
      <w:r w:rsidRPr="00C7380B">
        <w:rPr>
          <w:b/>
          <w:bCs/>
        </w:rPr>
        <w:t>ALBERTO RIZZI</w:t>
      </w:r>
    </w:p>
    <w:p w14:paraId="330D2577" w14:textId="77777777" w:rsidR="00E078D1" w:rsidRPr="00C7380B" w:rsidRDefault="00E078D1" w:rsidP="00E078D1">
      <w:pPr>
        <w:pStyle w:val="Nessunaspaziatura"/>
      </w:pPr>
    </w:p>
    <w:p w14:paraId="5FEAB265" w14:textId="77777777" w:rsidR="00E078D1" w:rsidRPr="00C7380B" w:rsidRDefault="00E078D1" w:rsidP="00B22AE1">
      <w:pPr>
        <w:pStyle w:val="Nessunaspaziatura"/>
      </w:pPr>
    </w:p>
    <w:p w14:paraId="181CF3DB" w14:textId="77777777" w:rsidR="00E078D1" w:rsidRPr="00C7380B" w:rsidRDefault="00E078D1" w:rsidP="00D32459">
      <w:pPr>
        <w:pStyle w:val="Nessunaspaziatura"/>
        <w:rPr>
          <w:b/>
          <w:bCs/>
          <w:i/>
          <w:iCs/>
        </w:rPr>
      </w:pPr>
    </w:p>
    <w:p w14:paraId="26AC19B0" w14:textId="77777777" w:rsidR="00E078D1" w:rsidRPr="00C7380B" w:rsidRDefault="00E078D1" w:rsidP="00E078D1">
      <w:pPr>
        <w:pStyle w:val="Nessunaspaziatura"/>
        <w:rPr>
          <w:b/>
          <w:i/>
          <w:iCs/>
        </w:rPr>
      </w:pPr>
      <w:r w:rsidRPr="00C7380B">
        <w:rPr>
          <w:b/>
          <w:i/>
          <w:iCs/>
        </w:rPr>
        <w:t>13 gennaio 2026</w:t>
      </w:r>
    </w:p>
    <w:p w14:paraId="33622F4F" w14:textId="77777777" w:rsidR="00E078D1" w:rsidRDefault="00E078D1" w:rsidP="00E078D1">
      <w:pPr>
        <w:pStyle w:val="Nessunaspaziatura"/>
        <w:rPr>
          <w:bCs/>
        </w:rPr>
      </w:pPr>
      <w:r w:rsidRPr="00C7380B">
        <w:rPr>
          <w:bCs/>
        </w:rPr>
        <w:t xml:space="preserve">Elsinor Centro di Produzione Teatrale / </w:t>
      </w:r>
      <w:proofErr w:type="spellStart"/>
      <w:r w:rsidRPr="00C7380B">
        <w:rPr>
          <w:bCs/>
        </w:rPr>
        <w:t>Solares</w:t>
      </w:r>
      <w:proofErr w:type="spellEnd"/>
      <w:r w:rsidRPr="00C7380B">
        <w:rPr>
          <w:bCs/>
        </w:rPr>
        <w:t xml:space="preserve"> Fondazione delle Arti / Teatri di Bari / Tradizione e Turismo - centro di produzione teatrale / Viola produzioni</w:t>
      </w:r>
    </w:p>
    <w:p w14:paraId="58BDB048" w14:textId="77777777" w:rsidR="00E078D1" w:rsidRPr="00C7380B" w:rsidRDefault="00E078D1" w:rsidP="00E078D1">
      <w:pPr>
        <w:pStyle w:val="Nessunaspaziatura"/>
        <w:rPr>
          <w:b/>
          <w:sz w:val="32"/>
          <w:szCs w:val="32"/>
        </w:rPr>
      </w:pPr>
      <w:r w:rsidRPr="00C7380B">
        <w:rPr>
          <w:b/>
          <w:sz w:val="32"/>
          <w:szCs w:val="32"/>
        </w:rPr>
        <w:t>TARTUFO</w:t>
      </w:r>
    </w:p>
    <w:p w14:paraId="0020980C" w14:textId="77777777" w:rsidR="00E078D1" w:rsidRPr="00C240D4" w:rsidRDefault="00E078D1" w:rsidP="00E078D1">
      <w:pPr>
        <w:pStyle w:val="Nessunaspaziatura"/>
      </w:pPr>
      <w:r w:rsidRPr="00C7380B">
        <w:t>dall’omonima commedia di Molière</w:t>
      </w:r>
    </w:p>
    <w:p w14:paraId="13578A3B" w14:textId="3AA9F4EE" w:rsidR="00E078D1" w:rsidRPr="00C240D4" w:rsidRDefault="00E078D1" w:rsidP="00E078D1">
      <w:pPr>
        <w:pStyle w:val="Nessunaspaziatura"/>
        <w:rPr>
          <w:caps/>
        </w:rPr>
      </w:pPr>
      <w:r w:rsidRPr="00C240D4">
        <w:t>rielaborazione drammaturgica </w:t>
      </w:r>
      <w:r w:rsidR="00A6656A">
        <w:t>e regia</w:t>
      </w:r>
      <w:r w:rsidRPr="00C240D4">
        <w:t> </w:t>
      </w:r>
      <w:r w:rsidRPr="00C240D4">
        <w:rPr>
          <w:b/>
          <w:caps/>
        </w:rPr>
        <w:t>Michele Sinisi</w:t>
      </w:r>
    </w:p>
    <w:p w14:paraId="205EAE69" w14:textId="77777777" w:rsidR="00E078D1" w:rsidRPr="00C240D4" w:rsidRDefault="00E078D1" w:rsidP="00E078D1">
      <w:pPr>
        <w:pStyle w:val="Nessunaspaziatura"/>
      </w:pPr>
    </w:p>
    <w:p w14:paraId="52299AA1" w14:textId="77777777" w:rsidR="00E078D1" w:rsidRPr="00B22AE1" w:rsidRDefault="00E078D1" w:rsidP="00E078D1">
      <w:pPr>
        <w:pStyle w:val="Nessunaspaziatura"/>
      </w:pPr>
    </w:p>
    <w:p w14:paraId="5A4BBD5A" w14:textId="77777777" w:rsidR="00E078D1" w:rsidRDefault="00E078D1" w:rsidP="00D32459">
      <w:pPr>
        <w:pStyle w:val="Nessunaspaziatura"/>
        <w:rPr>
          <w:b/>
          <w:bCs/>
          <w:i/>
          <w:iCs/>
        </w:rPr>
      </w:pPr>
    </w:p>
    <w:p w14:paraId="7A7507B3" w14:textId="29C3DEEC" w:rsidR="00D32459" w:rsidRPr="00D32459" w:rsidRDefault="00D32459" w:rsidP="00D32459">
      <w:pPr>
        <w:pStyle w:val="Nessunaspaziatura"/>
        <w:rPr>
          <w:b/>
          <w:bCs/>
          <w:i/>
          <w:iCs/>
        </w:rPr>
      </w:pPr>
      <w:r w:rsidRPr="00D32459">
        <w:rPr>
          <w:b/>
          <w:bCs/>
          <w:i/>
          <w:iCs/>
        </w:rPr>
        <w:t xml:space="preserve">3 febbraio 2026 </w:t>
      </w:r>
    </w:p>
    <w:p w14:paraId="249467BA" w14:textId="6FD5DC65" w:rsidR="00D32459" w:rsidRPr="00D32459" w:rsidRDefault="00D32459" w:rsidP="00D32459">
      <w:pPr>
        <w:pStyle w:val="Nessunaspaziatura"/>
      </w:pPr>
      <w:proofErr w:type="spellStart"/>
      <w:r w:rsidRPr="00D32459">
        <w:t>Goldenart</w:t>
      </w:r>
      <w:proofErr w:type="spellEnd"/>
      <w:r w:rsidRPr="00D32459">
        <w:t xml:space="preserve"> Production /Teatro Stabile di Bolzano /Il Rossetti -Teatro Stabile del Friuli Venezia Giulia</w:t>
      </w:r>
    </w:p>
    <w:p w14:paraId="6C5C0BD5" w14:textId="77777777" w:rsidR="00D32459" w:rsidRPr="00D32459" w:rsidRDefault="00D32459" w:rsidP="00D32459">
      <w:pPr>
        <w:pStyle w:val="Nessunaspaziatura"/>
        <w:rPr>
          <w:b/>
          <w:bCs/>
          <w:i/>
          <w:iCs/>
          <w:sz w:val="28"/>
          <w:szCs w:val="28"/>
        </w:rPr>
      </w:pPr>
      <w:r w:rsidRPr="00D32459">
        <w:rPr>
          <w:b/>
          <w:bCs/>
          <w:i/>
          <w:iCs/>
          <w:sz w:val="28"/>
          <w:szCs w:val="28"/>
        </w:rPr>
        <w:t>Federica Luna Vincenti</w:t>
      </w:r>
    </w:p>
    <w:p w14:paraId="223ECC3D" w14:textId="38EF04AE" w:rsidR="00D32459" w:rsidRPr="00D32459" w:rsidRDefault="00D32459" w:rsidP="00D32459">
      <w:pPr>
        <w:pStyle w:val="Nessunaspaziatura"/>
        <w:rPr>
          <w:b/>
          <w:bCs/>
          <w:sz w:val="32"/>
          <w:szCs w:val="32"/>
        </w:rPr>
      </w:pPr>
      <w:r w:rsidRPr="00D32459">
        <w:rPr>
          <w:b/>
          <w:bCs/>
          <w:sz w:val="32"/>
          <w:szCs w:val="32"/>
        </w:rPr>
        <w:t>SISSI L’IMPERATRICE</w:t>
      </w:r>
    </w:p>
    <w:p w14:paraId="5E2DFC53" w14:textId="77777777" w:rsidR="00D32459" w:rsidRPr="00D32459" w:rsidRDefault="00D32459" w:rsidP="00D32459">
      <w:pPr>
        <w:pStyle w:val="Nessunaspaziatura"/>
        <w:rPr>
          <w:b/>
          <w:bCs/>
        </w:rPr>
      </w:pPr>
      <w:r w:rsidRPr="00D32459">
        <w:t xml:space="preserve">scritto e diretto da </w:t>
      </w:r>
      <w:r w:rsidRPr="00D32459">
        <w:rPr>
          <w:b/>
          <w:bCs/>
        </w:rPr>
        <w:t>ROBERTO CAVOSI</w:t>
      </w:r>
    </w:p>
    <w:p w14:paraId="023290A5" w14:textId="77777777" w:rsidR="00D32459" w:rsidRDefault="00D32459" w:rsidP="00B22AE1">
      <w:pPr>
        <w:pStyle w:val="Nessunaspaziatura"/>
      </w:pPr>
    </w:p>
    <w:p w14:paraId="7882EC21" w14:textId="77777777" w:rsidR="00B6113A" w:rsidRPr="00F54D76" w:rsidRDefault="00B6113A" w:rsidP="00B6113A">
      <w:pPr>
        <w:pStyle w:val="Nessunaspaziatura"/>
        <w:rPr>
          <w:b/>
          <w:bCs/>
          <w:i/>
          <w:iCs/>
        </w:rPr>
      </w:pPr>
      <w:r w:rsidRPr="00F54D76">
        <w:rPr>
          <w:b/>
          <w:bCs/>
          <w:i/>
          <w:iCs/>
        </w:rPr>
        <w:t>17 febbraio 2026</w:t>
      </w:r>
    </w:p>
    <w:p w14:paraId="51A9B1B6" w14:textId="77777777" w:rsidR="00B6113A" w:rsidRDefault="00B6113A" w:rsidP="00B6113A">
      <w:pPr>
        <w:pStyle w:val="Nessunaspaziatura"/>
      </w:pPr>
      <w:r>
        <w:t>Gli Ipocriti Melina Balsamo / Teatro Stabile del Veneto</w:t>
      </w:r>
    </w:p>
    <w:p w14:paraId="7613798B" w14:textId="77777777" w:rsidR="00B6113A" w:rsidRPr="00F54D76" w:rsidRDefault="00B6113A" w:rsidP="00B6113A">
      <w:pPr>
        <w:pStyle w:val="Nessunaspaziatura"/>
        <w:rPr>
          <w:b/>
          <w:i/>
          <w:iCs/>
          <w:sz w:val="28"/>
          <w:szCs w:val="28"/>
        </w:rPr>
      </w:pPr>
      <w:r w:rsidRPr="00F54D76">
        <w:rPr>
          <w:b/>
          <w:i/>
          <w:iCs/>
          <w:sz w:val="28"/>
          <w:szCs w:val="28"/>
        </w:rPr>
        <w:t>Paola Minaccioni</w:t>
      </w:r>
    </w:p>
    <w:p w14:paraId="642AAEF2" w14:textId="77777777" w:rsidR="00B6113A" w:rsidRPr="00F54D76" w:rsidRDefault="00B6113A" w:rsidP="00B6113A">
      <w:pPr>
        <w:pStyle w:val="Nessunaspaziatura"/>
        <w:rPr>
          <w:b/>
          <w:caps/>
          <w:sz w:val="32"/>
          <w:szCs w:val="32"/>
        </w:rPr>
      </w:pPr>
      <w:r w:rsidRPr="00F54D76">
        <w:rPr>
          <w:b/>
          <w:caps/>
          <w:sz w:val="32"/>
          <w:szCs w:val="32"/>
        </w:rPr>
        <w:t>Le Stravaganti Dis-Avventure di KIM SPARROW</w:t>
      </w:r>
    </w:p>
    <w:p w14:paraId="54867804" w14:textId="77777777" w:rsidR="00B6113A" w:rsidRPr="00F54D76" w:rsidRDefault="00B6113A" w:rsidP="00B6113A">
      <w:pPr>
        <w:pStyle w:val="Nessunaspaziatura"/>
        <w:rPr>
          <w:bCs/>
          <w:iCs/>
        </w:rPr>
      </w:pPr>
      <w:r w:rsidRPr="00F54D76">
        <w:rPr>
          <w:bCs/>
          <w:iCs/>
        </w:rPr>
        <w:t xml:space="preserve">di Julia </w:t>
      </w:r>
      <w:proofErr w:type="spellStart"/>
      <w:r w:rsidRPr="00F54D76">
        <w:rPr>
          <w:bCs/>
          <w:iCs/>
        </w:rPr>
        <w:t>May</w:t>
      </w:r>
      <w:proofErr w:type="spellEnd"/>
      <w:r w:rsidRPr="00F54D76">
        <w:rPr>
          <w:bCs/>
          <w:iCs/>
        </w:rPr>
        <w:t xml:space="preserve"> Jonas</w:t>
      </w:r>
    </w:p>
    <w:p w14:paraId="45B72631" w14:textId="77777777" w:rsidR="00B6113A" w:rsidRPr="00F54D76" w:rsidRDefault="00B6113A" w:rsidP="00B6113A">
      <w:pPr>
        <w:pStyle w:val="Nessunaspaziatura"/>
        <w:rPr>
          <w:b/>
          <w:iCs/>
        </w:rPr>
      </w:pPr>
      <w:r w:rsidRPr="00F54D76">
        <w:rPr>
          <w:iCs/>
        </w:rPr>
        <w:t>traduzione Marta Salaroli</w:t>
      </w:r>
    </w:p>
    <w:p w14:paraId="3E964882" w14:textId="77777777" w:rsidR="00B6113A" w:rsidRDefault="00B6113A" w:rsidP="00B6113A">
      <w:pPr>
        <w:pStyle w:val="Nessunaspaziatura"/>
        <w:rPr>
          <w:b/>
        </w:rPr>
      </w:pPr>
      <w:r>
        <w:rPr>
          <w:iCs/>
        </w:rPr>
        <w:t xml:space="preserve">regia </w:t>
      </w:r>
      <w:r w:rsidRPr="00F54D76">
        <w:rPr>
          <w:rFonts w:hint="cs"/>
          <w:b/>
        </w:rPr>
        <w:t>CRISTINA SPINA</w:t>
      </w:r>
    </w:p>
    <w:p w14:paraId="266884DC" w14:textId="77777777" w:rsidR="00B6113A" w:rsidRDefault="00B6113A" w:rsidP="00B6113A">
      <w:pPr>
        <w:pStyle w:val="Nessunaspaziatura"/>
        <w:rPr>
          <w:b/>
        </w:rPr>
      </w:pPr>
    </w:p>
    <w:p w14:paraId="500DDFB3" w14:textId="77777777" w:rsidR="00CD3935" w:rsidRDefault="00CD3935" w:rsidP="00784379">
      <w:pPr>
        <w:pStyle w:val="Nessunaspaziatura"/>
      </w:pPr>
    </w:p>
    <w:p w14:paraId="28096BB6" w14:textId="77777777" w:rsidR="00B22AE1" w:rsidRDefault="00B22AE1" w:rsidP="00784379">
      <w:pPr>
        <w:pStyle w:val="Nessunaspaziatura"/>
      </w:pPr>
    </w:p>
    <w:p w14:paraId="24C24649" w14:textId="77777777" w:rsidR="00B22AE1" w:rsidRPr="00B22AE1" w:rsidRDefault="00B22AE1" w:rsidP="00B22AE1">
      <w:pPr>
        <w:pStyle w:val="Nessunaspaziatura"/>
        <w:rPr>
          <w:b/>
          <w:bCs/>
          <w:i/>
          <w:iCs/>
        </w:rPr>
      </w:pPr>
      <w:r w:rsidRPr="00B22AE1">
        <w:rPr>
          <w:b/>
          <w:bCs/>
          <w:i/>
          <w:iCs/>
        </w:rPr>
        <w:t xml:space="preserve">28 febbraio 2026 </w:t>
      </w:r>
    </w:p>
    <w:p w14:paraId="4F21C681" w14:textId="650C5268" w:rsidR="00B22AE1" w:rsidRPr="00B22AE1" w:rsidRDefault="00B22AE1" w:rsidP="00B22AE1">
      <w:pPr>
        <w:pStyle w:val="Nessunaspaziatura"/>
      </w:pPr>
      <w:r w:rsidRPr="00B22AE1">
        <w:t>Controcanto Collettivo</w:t>
      </w:r>
      <w:r>
        <w:t xml:space="preserve"> / </w:t>
      </w:r>
      <w:r w:rsidRPr="00B22AE1">
        <w:t>Teatro della Caduta</w:t>
      </w:r>
    </w:p>
    <w:p w14:paraId="54B5A873" w14:textId="77777777" w:rsidR="00B22AE1" w:rsidRPr="00B22AE1" w:rsidRDefault="00B22AE1" w:rsidP="00B22AE1">
      <w:pPr>
        <w:pStyle w:val="Nessunaspaziatura"/>
        <w:rPr>
          <w:b/>
          <w:caps/>
          <w:sz w:val="32"/>
          <w:szCs w:val="32"/>
        </w:rPr>
      </w:pPr>
      <w:r w:rsidRPr="00B22AE1">
        <w:rPr>
          <w:b/>
          <w:caps/>
          <w:sz w:val="32"/>
          <w:szCs w:val="32"/>
        </w:rPr>
        <w:t>Sempre domenica</w:t>
      </w:r>
    </w:p>
    <w:p w14:paraId="2267EE93" w14:textId="77777777" w:rsidR="00693FC5" w:rsidRPr="00B22AE1" w:rsidRDefault="00693FC5" w:rsidP="00693FC5">
      <w:pPr>
        <w:pStyle w:val="Nessunaspaziatura"/>
      </w:pPr>
      <w:r w:rsidRPr="00B22AE1">
        <w:t>drammaturgia originale Controcanto Collettivo</w:t>
      </w:r>
    </w:p>
    <w:p w14:paraId="018403AE" w14:textId="77777777" w:rsidR="00B22AE1" w:rsidRPr="00B22AE1" w:rsidRDefault="00B22AE1" w:rsidP="00B22AE1">
      <w:pPr>
        <w:pStyle w:val="Nessunaspaziatura"/>
      </w:pPr>
      <w:r w:rsidRPr="00B22AE1">
        <w:t xml:space="preserve">ideazione e regia </w:t>
      </w:r>
      <w:r w:rsidRPr="00B22AE1">
        <w:rPr>
          <w:b/>
          <w:bCs/>
          <w:caps/>
        </w:rPr>
        <w:t>Clara Sancricca</w:t>
      </w:r>
    </w:p>
    <w:p w14:paraId="421DCE6F" w14:textId="77777777" w:rsidR="0058376A" w:rsidRDefault="0058376A" w:rsidP="00B22AE1">
      <w:pPr>
        <w:pStyle w:val="Nessunaspaziatura"/>
      </w:pPr>
    </w:p>
    <w:p w14:paraId="74363EB6" w14:textId="77777777" w:rsidR="006E55CB" w:rsidRPr="006E55CB" w:rsidRDefault="006E55CB" w:rsidP="006E55CB">
      <w:pPr>
        <w:pStyle w:val="Nessunaspaziatura"/>
        <w:rPr>
          <w:b/>
          <w:bCs/>
          <w:i/>
          <w:iCs/>
        </w:rPr>
      </w:pPr>
      <w:r w:rsidRPr="006E55CB">
        <w:rPr>
          <w:b/>
          <w:bCs/>
          <w:i/>
          <w:iCs/>
        </w:rPr>
        <w:t>10 marzo 2026</w:t>
      </w:r>
    </w:p>
    <w:p w14:paraId="6010B53D" w14:textId="77777777" w:rsidR="006E55CB" w:rsidRPr="006E55CB" w:rsidRDefault="006E55CB" w:rsidP="006E55CB">
      <w:pPr>
        <w:pStyle w:val="Nessunaspaziatura"/>
      </w:pPr>
      <w:r w:rsidRPr="006E55CB">
        <w:t>Teatro Diana</w:t>
      </w:r>
    </w:p>
    <w:p w14:paraId="7C05DF5D" w14:textId="77777777" w:rsidR="006E55CB" w:rsidRPr="006E55CB" w:rsidRDefault="006E55CB" w:rsidP="006E55CB">
      <w:pPr>
        <w:pStyle w:val="Nessunaspaziatura"/>
        <w:rPr>
          <w:b/>
          <w:bCs/>
          <w:i/>
          <w:iCs/>
          <w:sz w:val="28"/>
          <w:szCs w:val="28"/>
        </w:rPr>
      </w:pPr>
      <w:r w:rsidRPr="006E55CB">
        <w:rPr>
          <w:b/>
          <w:bCs/>
          <w:i/>
          <w:iCs/>
          <w:sz w:val="28"/>
          <w:szCs w:val="28"/>
        </w:rPr>
        <w:t>Antonio Milo, Adriano Falivene</w:t>
      </w:r>
    </w:p>
    <w:p w14:paraId="0856FCCF" w14:textId="77777777" w:rsidR="006E55CB" w:rsidRPr="006E55CB" w:rsidRDefault="006E55CB" w:rsidP="006E55CB">
      <w:pPr>
        <w:pStyle w:val="Nessunaspaziatura"/>
        <w:rPr>
          <w:b/>
          <w:bCs/>
          <w:caps/>
          <w:sz w:val="32"/>
          <w:szCs w:val="32"/>
        </w:rPr>
      </w:pPr>
      <w:r w:rsidRPr="006E55CB">
        <w:rPr>
          <w:b/>
          <w:bCs/>
          <w:caps/>
          <w:sz w:val="32"/>
          <w:szCs w:val="32"/>
        </w:rPr>
        <w:t>Jucatúre</w:t>
      </w:r>
    </w:p>
    <w:p w14:paraId="0C2D34CB" w14:textId="77777777" w:rsidR="006E55CB" w:rsidRPr="006E55CB" w:rsidRDefault="006E55CB" w:rsidP="006E55CB">
      <w:pPr>
        <w:pStyle w:val="Nessunaspaziatura"/>
      </w:pPr>
      <w:r w:rsidRPr="006E55CB">
        <w:t>di Pau Mirò</w:t>
      </w:r>
    </w:p>
    <w:p w14:paraId="3D4F0DF0" w14:textId="77777777" w:rsidR="006E55CB" w:rsidRPr="006E55CB" w:rsidRDefault="006E55CB" w:rsidP="006E55CB">
      <w:pPr>
        <w:pStyle w:val="Nessunaspaziatura"/>
      </w:pPr>
      <w:r w:rsidRPr="006E55CB">
        <w:t xml:space="preserve">traduzione, adattamento e regia </w:t>
      </w:r>
      <w:r w:rsidRPr="006E55CB">
        <w:rPr>
          <w:b/>
          <w:bCs/>
        </w:rPr>
        <w:t>ENRICO IANNELLO</w:t>
      </w:r>
      <w:r w:rsidRPr="006E55CB">
        <w:t xml:space="preserve"> </w:t>
      </w:r>
    </w:p>
    <w:p w14:paraId="03F8A09C" w14:textId="77777777" w:rsidR="006E55CB" w:rsidRDefault="006E55CB" w:rsidP="00B22AE1">
      <w:pPr>
        <w:pStyle w:val="Nessunaspaziatura"/>
      </w:pPr>
    </w:p>
    <w:p w14:paraId="30ED237F" w14:textId="77777777" w:rsidR="00252502" w:rsidRDefault="00252502" w:rsidP="00B22AE1">
      <w:pPr>
        <w:pStyle w:val="Nessunaspaziatura"/>
      </w:pPr>
    </w:p>
    <w:p w14:paraId="44BECB34" w14:textId="77777777" w:rsidR="00A1556C" w:rsidRDefault="00B22AE1" w:rsidP="00B22AE1">
      <w:pPr>
        <w:pStyle w:val="Nessunaspaziatura"/>
        <w:rPr>
          <w:b/>
          <w:bCs/>
          <w:i/>
          <w:iCs/>
        </w:rPr>
      </w:pPr>
      <w:r w:rsidRPr="00A1556C">
        <w:rPr>
          <w:b/>
          <w:bCs/>
          <w:i/>
          <w:iCs/>
        </w:rPr>
        <w:t>20 marzo 2026</w:t>
      </w:r>
    </w:p>
    <w:p w14:paraId="12C741BF" w14:textId="7A4EE166" w:rsidR="0058376A" w:rsidRPr="0058376A" w:rsidRDefault="0058376A" w:rsidP="00B22AE1">
      <w:pPr>
        <w:pStyle w:val="Nessunaspaziatura"/>
      </w:pPr>
      <w:r w:rsidRPr="0058376A">
        <w:t xml:space="preserve">Azione </w:t>
      </w:r>
      <w:proofErr w:type="spellStart"/>
      <w:r w:rsidRPr="0058376A">
        <w:t>Dramatics</w:t>
      </w:r>
      <w:proofErr w:type="spellEnd"/>
      <w:r w:rsidRPr="0058376A">
        <w:t xml:space="preserve"> </w:t>
      </w:r>
      <w:proofErr w:type="spellStart"/>
      <w:r w:rsidRPr="0058376A">
        <w:t>Arts</w:t>
      </w:r>
      <w:proofErr w:type="spellEnd"/>
    </w:p>
    <w:p w14:paraId="2EDD627C" w14:textId="7E17EFC8" w:rsidR="00A1556C" w:rsidRDefault="00A1556C" w:rsidP="00B22AE1">
      <w:pPr>
        <w:pStyle w:val="Nessunaspaziatura"/>
        <w:rPr>
          <w:b/>
          <w:bCs/>
          <w:sz w:val="32"/>
          <w:szCs w:val="32"/>
        </w:rPr>
      </w:pPr>
      <w:r w:rsidRPr="00A1556C">
        <w:rPr>
          <w:b/>
          <w:bCs/>
          <w:sz w:val="32"/>
          <w:szCs w:val="32"/>
        </w:rPr>
        <w:t>LUCIO DALLA</w:t>
      </w:r>
    </w:p>
    <w:p w14:paraId="2ACDE19B" w14:textId="3754B38D" w:rsidR="0058376A" w:rsidRDefault="0058376A" w:rsidP="00B22AE1">
      <w:pPr>
        <w:pStyle w:val="Nessunaspaziatura"/>
        <w:rPr>
          <w:b/>
          <w:bCs/>
          <w:sz w:val="32"/>
          <w:szCs w:val="32"/>
        </w:rPr>
      </w:pPr>
      <w:r w:rsidRPr="0058376A">
        <w:rPr>
          <w:b/>
          <w:bCs/>
          <w:sz w:val="32"/>
          <w:szCs w:val="32"/>
        </w:rPr>
        <w:t>dov’è che si prende e dov’è che si dà</w:t>
      </w:r>
    </w:p>
    <w:p w14:paraId="5E9B6BF8" w14:textId="77777777" w:rsidR="0058376A" w:rsidRDefault="0058376A" w:rsidP="0058376A">
      <w:pPr>
        <w:pStyle w:val="Nessunaspaziatura"/>
        <w:rPr>
          <w:b/>
          <w:bCs/>
        </w:rPr>
      </w:pPr>
      <w:r>
        <w:t xml:space="preserve">drammaturgia e regia </w:t>
      </w:r>
      <w:r w:rsidRPr="00A1556C">
        <w:rPr>
          <w:b/>
          <w:bCs/>
        </w:rPr>
        <w:t>SIMONE PERRONE</w:t>
      </w:r>
    </w:p>
    <w:p w14:paraId="5AB116E2" w14:textId="77777777" w:rsidR="00A1556C" w:rsidRDefault="00A1556C" w:rsidP="00B22AE1">
      <w:pPr>
        <w:pStyle w:val="Nessunaspaziatura"/>
      </w:pPr>
    </w:p>
    <w:p w14:paraId="47BE0329" w14:textId="59E44791" w:rsidR="00A1556C" w:rsidRPr="0058376A" w:rsidRDefault="00A1556C" w:rsidP="00B22AE1">
      <w:pPr>
        <w:pStyle w:val="Nessunaspaziatura"/>
        <w:rPr>
          <w:b/>
          <w:bCs/>
          <w:i/>
          <w:iCs/>
        </w:rPr>
      </w:pPr>
      <w:r w:rsidRPr="0058376A">
        <w:rPr>
          <w:b/>
          <w:bCs/>
          <w:i/>
          <w:iCs/>
        </w:rPr>
        <w:t>31 marzo 2026</w:t>
      </w:r>
    </w:p>
    <w:p w14:paraId="2E68FB76" w14:textId="69A449E7" w:rsidR="0058376A" w:rsidRDefault="0058376A" w:rsidP="00B22AE1">
      <w:pPr>
        <w:pStyle w:val="Nessunaspaziatura"/>
      </w:pPr>
      <w:proofErr w:type="spellStart"/>
      <w:r w:rsidRPr="0058376A">
        <w:t>Factory</w:t>
      </w:r>
      <w:proofErr w:type="spellEnd"/>
      <w:r w:rsidRPr="0058376A">
        <w:t xml:space="preserve"> Compagnia </w:t>
      </w:r>
      <w:proofErr w:type="spellStart"/>
      <w:r w:rsidRPr="0058376A">
        <w:t>Transadriatica</w:t>
      </w:r>
      <w:proofErr w:type="spellEnd"/>
    </w:p>
    <w:p w14:paraId="20971FF5" w14:textId="184B0968" w:rsidR="0058376A" w:rsidRPr="0058376A" w:rsidRDefault="0058376A" w:rsidP="00B22AE1">
      <w:pPr>
        <w:pStyle w:val="Nessunaspaziatura"/>
        <w:rPr>
          <w:b/>
          <w:bCs/>
          <w:i/>
          <w:iCs/>
          <w:sz w:val="28"/>
          <w:szCs w:val="28"/>
        </w:rPr>
      </w:pPr>
      <w:r w:rsidRPr="0058376A">
        <w:rPr>
          <w:b/>
          <w:bCs/>
          <w:i/>
          <w:iCs/>
          <w:sz w:val="28"/>
          <w:szCs w:val="28"/>
        </w:rPr>
        <w:t>Angela De Gaetano</w:t>
      </w:r>
    </w:p>
    <w:p w14:paraId="5A2FA5E1" w14:textId="77777777" w:rsidR="0058376A" w:rsidRPr="0058376A" w:rsidRDefault="0058376A" w:rsidP="00B22AE1">
      <w:pPr>
        <w:pStyle w:val="Nessunaspaziatura"/>
        <w:rPr>
          <w:b/>
          <w:bCs/>
          <w:caps/>
          <w:sz w:val="32"/>
          <w:szCs w:val="32"/>
        </w:rPr>
      </w:pPr>
      <w:r w:rsidRPr="0058376A">
        <w:rPr>
          <w:b/>
          <w:bCs/>
          <w:caps/>
          <w:sz w:val="32"/>
          <w:szCs w:val="32"/>
        </w:rPr>
        <w:t>Un altro giorno ancora</w:t>
      </w:r>
    </w:p>
    <w:p w14:paraId="04B1FC3F" w14:textId="77777777" w:rsidR="0058376A" w:rsidRPr="0058376A" w:rsidRDefault="0058376A" w:rsidP="00B22AE1">
      <w:pPr>
        <w:pStyle w:val="Nessunaspaziatura"/>
        <w:rPr>
          <w:b/>
          <w:bCs/>
          <w:sz w:val="32"/>
          <w:szCs w:val="32"/>
        </w:rPr>
      </w:pPr>
      <w:r w:rsidRPr="0058376A">
        <w:rPr>
          <w:b/>
          <w:bCs/>
          <w:sz w:val="32"/>
          <w:szCs w:val="32"/>
        </w:rPr>
        <w:t>Sui passi di Renata Fonte</w:t>
      </w:r>
    </w:p>
    <w:p w14:paraId="58E39374" w14:textId="2C8757F5" w:rsidR="0058376A" w:rsidRDefault="0058376A" w:rsidP="00B22AE1">
      <w:pPr>
        <w:pStyle w:val="Nessunaspaziatura"/>
      </w:pPr>
      <w:r w:rsidRPr="0058376A">
        <w:t xml:space="preserve">uno spettacolo di </w:t>
      </w:r>
      <w:r w:rsidRPr="0058376A">
        <w:rPr>
          <w:b/>
          <w:bCs/>
          <w:caps/>
        </w:rPr>
        <w:t>Angela De Gaetano</w:t>
      </w:r>
      <w:r w:rsidRPr="0058376A">
        <w:t xml:space="preserve"> </w:t>
      </w:r>
    </w:p>
    <w:p w14:paraId="3872DA1D" w14:textId="77777777" w:rsidR="0058376A" w:rsidRDefault="0058376A" w:rsidP="00B22AE1">
      <w:pPr>
        <w:pStyle w:val="Nessunaspaziatura"/>
      </w:pPr>
    </w:p>
    <w:p w14:paraId="7B0DB1A3" w14:textId="77777777" w:rsidR="00CA031E" w:rsidRDefault="00CA031E" w:rsidP="00CA031E">
      <w:pPr>
        <w:pStyle w:val="Nessunaspaziatura"/>
      </w:pPr>
    </w:p>
    <w:p w14:paraId="49E14FC1" w14:textId="77777777" w:rsidR="00252502" w:rsidRDefault="00252502" w:rsidP="00CA031E">
      <w:pPr>
        <w:pStyle w:val="Nessunaspaziatura"/>
      </w:pPr>
    </w:p>
    <w:p w14:paraId="4D5EF77B" w14:textId="55253B8E" w:rsidR="00CA031E" w:rsidRPr="000B2B09" w:rsidRDefault="00CA031E" w:rsidP="00CA031E">
      <w:pPr>
        <w:pStyle w:val="Nessunaspaziatura"/>
        <w:rPr>
          <w:b/>
          <w:bCs/>
          <w:i/>
          <w:iCs/>
        </w:rPr>
      </w:pPr>
      <w:r w:rsidRPr="000B2B09">
        <w:rPr>
          <w:b/>
          <w:bCs/>
          <w:i/>
          <w:iCs/>
        </w:rPr>
        <w:t>10 aprile 2026</w:t>
      </w:r>
    </w:p>
    <w:p w14:paraId="61E04687" w14:textId="1A925D2B" w:rsidR="00CA031E" w:rsidRDefault="00CA031E" w:rsidP="00CA031E">
      <w:pPr>
        <w:pStyle w:val="Nessunaspaziatura"/>
      </w:pPr>
      <w:proofErr w:type="spellStart"/>
      <w:r>
        <w:t>Elektra</w:t>
      </w:r>
      <w:proofErr w:type="spellEnd"/>
      <w:r>
        <w:t xml:space="preserve"> </w:t>
      </w:r>
      <w:proofErr w:type="spellStart"/>
      <w:r>
        <w:t>ballet</w:t>
      </w:r>
      <w:proofErr w:type="spellEnd"/>
    </w:p>
    <w:p w14:paraId="1AC5DC56" w14:textId="5094BD32" w:rsidR="00CA031E" w:rsidRDefault="00CA031E" w:rsidP="00CA031E">
      <w:pPr>
        <w:pStyle w:val="Nessunaspaziatura"/>
        <w:rPr>
          <w:b/>
          <w:bCs/>
          <w:sz w:val="32"/>
          <w:szCs w:val="32"/>
        </w:rPr>
      </w:pPr>
      <w:r w:rsidRPr="00CA031E">
        <w:rPr>
          <w:b/>
          <w:bCs/>
          <w:sz w:val="32"/>
          <w:szCs w:val="32"/>
        </w:rPr>
        <w:t xml:space="preserve">TRANS </w:t>
      </w:r>
    </w:p>
    <w:p w14:paraId="1A79C476" w14:textId="44BE79D0" w:rsidR="00B5239A" w:rsidRPr="00CA031E" w:rsidRDefault="00B5239A" w:rsidP="00CA031E">
      <w:pPr>
        <w:pStyle w:val="Nessunaspaziatur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l’umana nostalgia della completezza</w:t>
      </w:r>
    </w:p>
    <w:p w14:paraId="75062DC6" w14:textId="77777777" w:rsidR="00CA031E" w:rsidRDefault="00CA031E" w:rsidP="00CA031E">
      <w:pPr>
        <w:pStyle w:val="Nessunaspaziatura"/>
      </w:pPr>
      <w:r>
        <w:t>d</w:t>
      </w:r>
      <w:r w:rsidRPr="00CA031E">
        <w:t>rammaturgia Gabriele Spina</w:t>
      </w:r>
      <w:r>
        <w:t xml:space="preserve"> </w:t>
      </w:r>
    </w:p>
    <w:p w14:paraId="4F390669" w14:textId="77777777" w:rsidR="002B61D7" w:rsidRDefault="002B61D7" w:rsidP="002B61D7">
      <w:pPr>
        <w:pStyle w:val="Nessunaspaziatura"/>
      </w:pPr>
      <w:r>
        <w:t>r</w:t>
      </w:r>
      <w:r w:rsidRPr="00CA031E">
        <w:t xml:space="preserve">egia e </w:t>
      </w:r>
      <w:r>
        <w:t>c</w:t>
      </w:r>
      <w:r w:rsidRPr="00CA031E">
        <w:t xml:space="preserve">oreografia </w:t>
      </w:r>
      <w:r w:rsidRPr="00CA031E">
        <w:rPr>
          <w:b/>
          <w:caps/>
        </w:rPr>
        <w:t>Anna Maria De Filippi</w:t>
      </w:r>
      <w:r w:rsidRPr="00CA031E">
        <w:t xml:space="preserve"> </w:t>
      </w:r>
    </w:p>
    <w:p w14:paraId="61D07720" w14:textId="77777777" w:rsidR="002B61D7" w:rsidRPr="00B22AE1" w:rsidRDefault="002B61D7" w:rsidP="00CA031E">
      <w:pPr>
        <w:pStyle w:val="Nessunaspaziatura"/>
      </w:pPr>
    </w:p>
    <w:p w14:paraId="0FEF3FFA" w14:textId="77777777" w:rsidR="002B61D7" w:rsidRDefault="002B61D7" w:rsidP="00B22AE1">
      <w:pPr>
        <w:pStyle w:val="Nessunaspaziatura"/>
      </w:pPr>
    </w:p>
    <w:p w14:paraId="17ABE2F6" w14:textId="77777777" w:rsidR="002B61D7" w:rsidRPr="00CA031E" w:rsidRDefault="002B61D7" w:rsidP="00B22AE1">
      <w:pPr>
        <w:pStyle w:val="Nessunaspaziatura"/>
      </w:pPr>
    </w:p>
    <w:sectPr w:rsidR="002B61D7" w:rsidRPr="00CA03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E59AC"/>
    <w:multiLevelType w:val="hybridMultilevel"/>
    <w:tmpl w:val="1E282F14"/>
    <w:lvl w:ilvl="0" w:tplc="4BA6A2B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229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FD"/>
    <w:rsid w:val="00012349"/>
    <w:rsid w:val="00056983"/>
    <w:rsid w:val="000802D1"/>
    <w:rsid w:val="000B2B09"/>
    <w:rsid w:val="000B5A35"/>
    <w:rsid w:val="001B6942"/>
    <w:rsid w:val="00252502"/>
    <w:rsid w:val="002B61D7"/>
    <w:rsid w:val="004167C1"/>
    <w:rsid w:val="005735D5"/>
    <w:rsid w:val="0058376A"/>
    <w:rsid w:val="0061495A"/>
    <w:rsid w:val="00631139"/>
    <w:rsid w:val="00632FE1"/>
    <w:rsid w:val="00693FC5"/>
    <w:rsid w:val="006D15A8"/>
    <w:rsid w:val="006E55CB"/>
    <w:rsid w:val="00714B9F"/>
    <w:rsid w:val="00784379"/>
    <w:rsid w:val="00850C62"/>
    <w:rsid w:val="008C3705"/>
    <w:rsid w:val="009C3460"/>
    <w:rsid w:val="00A1556C"/>
    <w:rsid w:val="00A441FD"/>
    <w:rsid w:val="00A6656A"/>
    <w:rsid w:val="00B22AE1"/>
    <w:rsid w:val="00B474E5"/>
    <w:rsid w:val="00B5239A"/>
    <w:rsid w:val="00B6113A"/>
    <w:rsid w:val="00C240D4"/>
    <w:rsid w:val="00C7380B"/>
    <w:rsid w:val="00CA031E"/>
    <w:rsid w:val="00CD3935"/>
    <w:rsid w:val="00D32459"/>
    <w:rsid w:val="00D53292"/>
    <w:rsid w:val="00E078D1"/>
    <w:rsid w:val="00E315B5"/>
    <w:rsid w:val="00E4222F"/>
    <w:rsid w:val="00EE1A60"/>
    <w:rsid w:val="00EE318F"/>
    <w:rsid w:val="00F5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C86CF"/>
  <w15:chartTrackingRefBased/>
  <w15:docId w15:val="{DC761D31-793C-4C1B-99F8-C968E098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495A"/>
  </w:style>
  <w:style w:type="paragraph" w:styleId="Titolo1">
    <w:name w:val="heading 1"/>
    <w:basedOn w:val="Normale"/>
    <w:next w:val="Normale"/>
    <w:link w:val="Titolo1Carattere"/>
    <w:uiPriority w:val="9"/>
    <w:qFormat/>
    <w:rsid w:val="00A44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44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41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44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441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44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44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44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44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4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44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41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441F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441F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441F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441F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441F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441F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44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44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44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44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44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441F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441F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441F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44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441F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441FD"/>
    <w:rPr>
      <w:b/>
      <w:bCs/>
      <w:smallCaps/>
      <w:color w:val="2F5496" w:themeColor="accent1" w:themeShade="BF"/>
      <w:spacing w:val="5"/>
    </w:rPr>
  </w:style>
  <w:style w:type="paragraph" w:styleId="Nessunaspaziatura">
    <w:name w:val="No Spacing"/>
    <w:uiPriority w:val="1"/>
    <w:qFormat/>
    <w:rsid w:val="00784379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056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6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Sante Levante</dc:creator>
  <cp:keywords/>
  <dc:description/>
  <cp:lastModifiedBy>Sante Levante</cp:lastModifiedBy>
  <cp:revision>5</cp:revision>
  <dcterms:created xsi:type="dcterms:W3CDTF">2025-09-11T14:08:00Z</dcterms:created>
  <dcterms:modified xsi:type="dcterms:W3CDTF">2025-09-11T14:38:00Z</dcterms:modified>
</cp:coreProperties>
</file>