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3540" w14:textId="08412775" w:rsidR="009B64DA" w:rsidRDefault="009B64DA" w:rsidP="009B64DA">
      <w:r>
        <w:rPr>
          <w:noProof/>
        </w:rPr>
        <w:drawing>
          <wp:inline distT="0" distB="0" distL="0" distR="0" wp14:anchorId="507DCBA4" wp14:editId="155ACFBC">
            <wp:extent cx="1772543" cy="447567"/>
            <wp:effectExtent l="0" t="0" r="0" b="0"/>
            <wp:docPr id="1" name="Immagine 1" descr="Immagine che contiene testo, Carattere, Blu elettri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23064" name="Immagine 1" descr="Immagine che contiene testo, Carattere, Blu elettrico, schermata&#10;&#10;Descrizione generata automaticament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993" cy="459548"/>
                    </a:xfrm>
                    <a:prstGeom prst="rect">
                      <a:avLst/>
                    </a:prstGeom>
                    <a:noFill/>
                    <a:ln>
                      <a:noFill/>
                    </a:ln>
                  </pic:spPr>
                </pic:pic>
              </a:graphicData>
            </a:graphic>
          </wp:inline>
        </w:drawing>
      </w:r>
      <w:r>
        <w:rPr>
          <w:noProof/>
        </w:rPr>
        <w:drawing>
          <wp:inline distT="0" distB="0" distL="0" distR="0" wp14:anchorId="0AF468A7" wp14:editId="5D5F8331">
            <wp:extent cx="1459378" cy="904856"/>
            <wp:effectExtent l="0" t="0" r="7620" b="0"/>
            <wp:docPr id="2" name="Immagine 3" descr="Immagine che contiene schizzo, disegno, calligrafi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36175" name="Immagine 3" descr="Immagine che contiene schizzo, disegno, calligrafia, Carattere&#10;&#10;Descrizione generata automaticamente"/>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5577" cy="914900"/>
                    </a:xfrm>
                    <a:prstGeom prst="rect">
                      <a:avLst/>
                    </a:prstGeom>
                    <a:noFill/>
                    <a:ln>
                      <a:noFill/>
                    </a:ln>
                  </pic:spPr>
                </pic:pic>
              </a:graphicData>
            </a:graphic>
          </wp:inline>
        </w:drawing>
      </w:r>
      <w:r>
        <w:rPr>
          <w:rFonts w:ascii="Aptos" w:eastAsia="Aptos" w:hAnsi="Aptos" w:cs="Times New Roman"/>
          <w:noProof/>
          <w:sz w:val="24"/>
          <w:szCs w:val="24"/>
        </w:rPr>
        <w:t xml:space="preserve">    </w:t>
      </w:r>
      <w:r w:rsidRPr="002152A4">
        <w:rPr>
          <w:rFonts w:ascii="Aptos" w:eastAsia="Aptos" w:hAnsi="Aptos" w:cs="Times New Roman"/>
          <w:noProof/>
          <w:sz w:val="24"/>
          <w:szCs w:val="24"/>
        </w:rPr>
        <w:drawing>
          <wp:inline distT="0" distB="0" distL="0" distR="0" wp14:anchorId="3438D54E" wp14:editId="58E0931C">
            <wp:extent cx="1504950" cy="507503"/>
            <wp:effectExtent l="0" t="0" r="0" b="6985"/>
            <wp:docPr id="3" name="Immagine 2"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77293" name="Immagine 2" descr="Immagine che contiene testo, Carattere, Elementi grafici, logo&#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5872" cy="511186"/>
                    </a:xfrm>
                    <a:prstGeom prst="rect">
                      <a:avLst/>
                    </a:prstGeom>
                    <a:noFill/>
                    <a:ln>
                      <a:noFill/>
                    </a:ln>
                  </pic:spPr>
                </pic:pic>
              </a:graphicData>
            </a:graphic>
          </wp:inline>
        </w:drawing>
      </w:r>
      <w:r w:rsidR="000747EB">
        <w:rPr>
          <w:rFonts w:ascii="Aptos" w:eastAsia="Aptos" w:hAnsi="Aptos" w:cs="Times New Roman"/>
          <w:noProof/>
          <w:sz w:val="24"/>
          <w:szCs w:val="24"/>
        </w:rPr>
        <w:t xml:space="preserve"> </w:t>
      </w:r>
      <w:r w:rsidR="000747EB">
        <w:rPr>
          <w:noProof/>
        </w:rPr>
        <w:drawing>
          <wp:inline distT="0" distB="0" distL="0" distR="0" wp14:anchorId="5AA3916D" wp14:editId="7C0B3618">
            <wp:extent cx="1095159" cy="552450"/>
            <wp:effectExtent l="0" t="0" r="0" b="0"/>
            <wp:docPr id="196416958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7267" cy="558558"/>
                    </a:xfrm>
                    <a:prstGeom prst="rect">
                      <a:avLst/>
                    </a:prstGeom>
                    <a:noFill/>
                    <a:ln>
                      <a:noFill/>
                    </a:ln>
                  </pic:spPr>
                </pic:pic>
              </a:graphicData>
            </a:graphic>
          </wp:inline>
        </w:drawing>
      </w:r>
    </w:p>
    <w:p w14:paraId="2998A492" w14:textId="77777777" w:rsidR="009B64DA" w:rsidRDefault="009B64DA" w:rsidP="00033143">
      <w:pPr>
        <w:jc w:val="center"/>
        <w:rPr>
          <w:rFonts w:cstheme="minorHAnsi"/>
          <w:b/>
          <w:bCs/>
          <w:sz w:val="28"/>
          <w:szCs w:val="28"/>
        </w:rPr>
      </w:pPr>
    </w:p>
    <w:p w14:paraId="5C3B4AD8" w14:textId="67FB2A74" w:rsidR="00033143" w:rsidRPr="00033143" w:rsidRDefault="002A7D1B" w:rsidP="00033143">
      <w:pPr>
        <w:jc w:val="center"/>
        <w:rPr>
          <w:rFonts w:cstheme="minorHAnsi"/>
          <w:b/>
          <w:bCs/>
          <w:sz w:val="28"/>
          <w:szCs w:val="28"/>
        </w:rPr>
      </w:pPr>
      <w:r w:rsidRPr="00033143">
        <w:rPr>
          <w:rFonts w:cstheme="minorHAnsi"/>
          <w:b/>
          <w:bCs/>
          <w:sz w:val="28"/>
          <w:szCs w:val="28"/>
        </w:rPr>
        <w:t>MANIFESTAZIONE DI INTERESSE</w:t>
      </w:r>
    </w:p>
    <w:p w14:paraId="3DC02C0A" w14:textId="33E34295" w:rsidR="002A7D1B" w:rsidRPr="005577E6" w:rsidRDefault="000747EB" w:rsidP="002A7D1B">
      <w:pPr>
        <w:jc w:val="both"/>
        <w:rPr>
          <w:rFonts w:cstheme="minorHAnsi"/>
          <w:b/>
          <w:bCs/>
        </w:rPr>
      </w:pPr>
      <w:r>
        <w:rPr>
          <w:rFonts w:cstheme="minorHAnsi"/>
          <w:b/>
          <w:bCs/>
        </w:rPr>
        <w:t>A PARTECIPARE ALL’</w:t>
      </w:r>
      <w:r w:rsidRPr="005577E6">
        <w:rPr>
          <w:rFonts w:cstheme="minorHAnsi"/>
          <w:b/>
          <w:bCs/>
        </w:rPr>
        <w:t xml:space="preserve">AVVISO PUBBLICO FINALIZZATO ALLA COSTITUZIONE DI UN </w:t>
      </w:r>
      <w:r>
        <w:rPr>
          <w:rFonts w:cstheme="minorHAnsi"/>
          <w:b/>
          <w:bCs/>
        </w:rPr>
        <w:t>E</w:t>
      </w:r>
      <w:r w:rsidRPr="005577E6">
        <w:rPr>
          <w:rFonts w:cstheme="minorHAnsi"/>
          <w:b/>
          <w:bCs/>
        </w:rPr>
        <w:t xml:space="preserve">LENCO DI SOGGETTI DISPONIBILI AD OSPITARE TIROCINI FORMATIVI EXTRACURRICULARI NELL’AMBITO DELLA MISSIONE 5 “INCLUSIONE E COESIONE”, COMPONENTE 2 "INFRASTRUTTURE SOCIALI, FAMIGLIE, COMUNITÀ E TERZO SETTORE”, SOTTOCOMPONENTE 1 “SERVIZI SOCIALI, DISABILITÀ E MARGINALITÀ SOCIALE”, INVESTIMENTO 1.2 - PERCORSI DI AUTONOMIA PER PERSONE CON DISABILITÀ. </w:t>
      </w:r>
    </w:p>
    <w:p w14:paraId="77038865" w14:textId="3612669A" w:rsidR="007B17C4" w:rsidRPr="007B17C4" w:rsidRDefault="007B17C4" w:rsidP="007B17C4">
      <w:pPr>
        <w:suppressAutoHyphens/>
        <w:spacing w:after="0" w:line="360" w:lineRule="auto"/>
        <w:jc w:val="both"/>
        <w:rPr>
          <w:rFonts w:eastAsia="Cambria" w:cstheme="minorHAnsi"/>
          <w:bCs/>
          <w:color w:val="000000"/>
          <w:kern w:val="0"/>
          <w:lang w:eastAsia="ar-SA"/>
          <w14:ligatures w14:val="none"/>
        </w:rPr>
      </w:pPr>
      <w:r w:rsidRPr="007B17C4">
        <w:rPr>
          <w:rFonts w:eastAsia="Cambria" w:cstheme="minorHAnsi"/>
          <w:bCs/>
          <w:color w:val="000000"/>
          <w:kern w:val="0"/>
          <w:lang w:eastAsia="ar-SA"/>
          <w14:ligatures w14:val="none"/>
        </w:rPr>
        <w:t xml:space="preserve">Il/La sottoscritto/a __________________ nato/a </w:t>
      </w:r>
      <w:proofErr w:type="spellStart"/>
      <w:r w:rsidRPr="007B17C4">
        <w:rPr>
          <w:rFonts w:eastAsia="Cambria" w:cstheme="minorHAnsi"/>
          <w:bCs/>
          <w:color w:val="000000"/>
          <w:kern w:val="0"/>
          <w:lang w:eastAsia="ar-SA"/>
          <w14:ligatures w14:val="none"/>
        </w:rPr>
        <w:t>a</w:t>
      </w:r>
      <w:proofErr w:type="spellEnd"/>
      <w:r w:rsidR="005E5F6B">
        <w:rPr>
          <w:rFonts w:eastAsia="Cambria" w:cstheme="minorHAnsi"/>
          <w:bCs/>
          <w:color w:val="000000"/>
          <w:kern w:val="0"/>
          <w:lang w:eastAsia="ar-SA"/>
          <w14:ligatures w14:val="none"/>
        </w:rPr>
        <w:t xml:space="preserve"> </w:t>
      </w:r>
      <w:r w:rsidRPr="007B17C4">
        <w:rPr>
          <w:rFonts w:eastAsia="Cambria" w:cstheme="minorHAnsi"/>
          <w:bCs/>
          <w:color w:val="000000"/>
          <w:kern w:val="0"/>
          <w:lang w:eastAsia="ar-SA"/>
          <w14:ligatures w14:val="none"/>
        </w:rPr>
        <w:t>_______________il________________,  residente in</w:t>
      </w:r>
      <w:r w:rsidR="005E5F6B">
        <w:rPr>
          <w:rFonts w:eastAsia="Cambria" w:cstheme="minorHAnsi"/>
          <w:bCs/>
          <w:color w:val="000000"/>
          <w:kern w:val="0"/>
          <w:lang w:eastAsia="ar-SA"/>
          <w14:ligatures w14:val="none"/>
        </w:rPr>
        <w:t xml:space="preserve"> </w:t>
      </w:r>
      <w:r w:rsidRPr="007B17C4">
        <w:rPr>
          <w:rFonts w:eastAsia="Cambria" w:cstheme="minorHAnsi"/>
          <w:bCs/>
          <w:color w:val="000000"/>
          <w:kern w:val="0"/>
          <w:lang w:eastAsia="ar-SA"/>
          <w14:ligatures w14:val="none"/>
        </w:rPr>
        <w:t>_________________via</w:t>
      </w:r>
      <w:r w:rsidR="005E5F6B">
        <w:rPr>
          <w:rFonts w:eastAsia="Cambria" w:cstheme="minorHAnsi"/>
          <w:bCs/>
          <w:color w:val="000000"/>
          <w:kern w:val="0"/>
          <w:lang w:eastAsia="ar-SA"/>
          <w14:ligatures w14:val="none"/>
        </w:rPr>
        <w:t xml:space="preserve"> </w:t>
      </w:r>
      <w:r w:rsidRPr="007B17C4">
        <w:rPr>
          <w:rFonts w:eastAsia="Cambria" w:cstheme="minorHAnsi"/>
          <w:bCs/>
          <w:color w:val="000000"/>
          <w:kern w:val="0"/>
          <w:lang w:eastAsia="ar-SA"/>
          <w14:ligatures w14:val="none"/>
        </w:rPr>
        <w:t>______________________________nella qualità di Legale Rappresentante dell’Ente ospitante ____________________________; ragione sociale_____________________________________;</w:t>
      </w:r>
    </w:p>
    <w:p w14:paraId="5D949070" w14:textId="77777777" w:rsidR="007B17C4" w:rsidRPr="007B17C4" w:rsidRDefault="007B17C4" w:rsidP="007B17C4">
      <w:pPr>
        <w:suppressAutoHyphens/>
        <w:spacing w:after="0" w:line="360" w:lineRule="auto"/>
        <w:jc w:val="both"/>
        <w:rPr>
          <w:rFonts w:eastAsia="Cambria" w:cstheme="minorHAnsi"/>
          <w:bCs/>
          <w:color w:val="000000"/>
          <w:kern w:val="0"/>
          <w:lang w:eastAsia="ar-SA"/>
          <w14:ligatures w14:val="none"/>
        </w:rPr>
      </w:pPr>
      <w:r w:rsidRPr="007B17C4">
        <w:rPr>
          <w:rFonts w:eastAsia="Cambria" w:cstheme="minorHAnsi"/>
          <w:bCs/>
          <w:color w:val="000000"/>
          <w:kern w:val="0"/>
          <w:lang w:eastAsia="ar-SA"/>
          <w14:ligatures w14:val="none"/>
        </w:rPr>
        <w:t>forma giuridica________________________________________________; Codice Fiscale/Partita Iva ___________________________________________________ con sede legale  in via___________________________città______________________prov._____tel.____________________ e - mail_____________________________________pec_________________________________________</w:t>
      </w:r>
    </w:p>
    <w:p w14:paraId="2775FB5F" w14:textId="77777777" w:rsidR="007B17C4" w:rsidRPr="007B17C4" w:rsidRDefault="007B17C4" w:rsidP="007B17C4">
      <w:pPr>
        <w:suppressAutoHyphens/>
        <w:spacing w:after="0" w:line="360" w:lineRule="auto"/>
        <w:jc w:val="both"/>
        <w:rPr>
          <w:rFonts w:eastAsia="Cambria" w:cstheme="minorHAnsi"/>
          <w:bCs/>
          <w:color w:val="000000"/>
          <w:kern w:val="0"/>
          <w:lang w:eastAsia="ar-SA"/>
          <w14:ligatures w14:val="none"/>
        </w:rPr>
      </w:pPr>
      <w:r w:rsidRPr="007B17C4">
        <w:rPr>
          <w:rFonts w:eastAsia="Cambria" w:cstheme="minorHAnsi"/>
          <w:bCs/>
          <w:color w:val="000000"/>
          <w:kern w:val="0"/>
          <w:lang w:eastAsia="ar-SA"/>
          <w14:ligatures w14:val="none"/>
        </w:rPr>
        <w:t>e con sede operativa via______________________________________città__________________________</w:t>
      </w:r>
    </w:p>
    <w:p w14:paraId="4FAB72F8" w14:textId="03A0A3F1" w:rsidR="007B17C4" w:rsidRPr="007B17C4" w:rsidRDefault="005E5F6B" w:rsidP="007B17C4">
      <w:pPr>
        <w:suppressAutoHyphens/>
        <w:spacing w:after="0" w:line="360" w:lineRule="auto"/>
        <w:jc w:val="both"/>
        <w:rPr>
          <w:rFonts w:eastAsia="Cambria" w:cstheme="minorHAnsi"/>
          <w:bCs/>
          <w:color w:val="000000"/>
          <w:kern w:val="0"/>
          <w:lang w:eastAsia="ar-SA"/>
          <w14:ligatures w14:val="none"/>
        </w:rPr>
      </w:pPr>
      <w:r>
        <w:rPr>
          <w:rFonts w:eastAsia="Cambria" w:cstheme="minorHAnsi"/>
          <w:bCs/>
          <w:color w:val="000000"/>
          <w:kern w:val="0"/>
          <w:lang w:eastAsia="ar-SA"/>
          <w14:ligatures w14:val="none"/>
        </w:rPr>
        <w:t>P</w:t>
      </w:r>
      <w:r w:rsidR="007B17C4" w:rsidRPr="007B17C4">
        <w:rPr>
          <w:rFonts w:eastAsia="Cambria" w:cstheme="minorHAnsi"/>
          <w:bCs/>
          <w:color w:val="000000"/>
          <w:kern w:val="0"/>
          <w:lang w:eastAsia="ar-SA"/>
          <w14:ligatures w14:val="none"/>
        </w:rPr>
        <w:t>rov.</w:t>
      </w:r>
      <w:r>
        <w:rPr>
          <w:rFonts w:eastAsia="Cambria" w:cstheme="minorHAnsi"/>
          <w:bCs/>
          <w:color w:val="000000"/>
          <w:kern w:val="0"/>
          <w:lang w:eastAsia="ar-SA"/>
          <w14:ligatures w14:val="none"/>
        </w:rPr>
        <w:t xml:space="preserve"> </w:t>
      </w:r>
      <w:r w:rsidR="007B17C4" w:rsidRPr="007B17C4">
        <w:rPr>
          <w:rFonts w:eastAsia="Cambria" w:cstheme="minorHAnsi"/>
          <w:bCs/>
          <w:color w:val="000000"/>
          <w:kern w:val="0"/>
          <w:lang w:eastAsia="ar-SA"/>
          <w14:ligatures w14:val="none"/>
        </w:rPr>
        <w:t>_____tel.______________</w:t>
      </w:r>
    </w:p>
    <w:p w14:paraId="1C6FF0E3" w14:textId="7F66683C" w:rsidR="007B17C4" w:rsidRDefault="007B17C4" w:rsidP="007B17C4">
      <w:pPr>
        <w:suppressAutoHyphens/>
        <w:spacing w:after="0" w:line="360" w:lineRule="auto"/>
        <w:jc w:val="both"/>
        <w:rPr>
          <w:rFonts w:eastAsia="Cambria" w:cstheme="minorHAnsi"/>
          <w:bCs/>
          <w:color w:val="000000"/>
          <w:kern w:val="0"/>
          <w:lang w:eastAsia="ar-SA"/>
          <w14:ligatures w14:val="none"/>
        </w:rPr>
      </w:pPr>
      <w:r w:rsidRPr="007B17C4">
        <w:rPr>
          <w:rFonts w:eastAsia="Cambria" w:cstheme="minorHAnsi"/>
          <w:bCs/>
          <w:color w:val="000000"/>
          <w:kern w:val="0"/>
          <w:lang w:eastAsia="ar-SA"/>
          <w14:ligatures w14:val="none"/>
        </w:rPr>
        <w:t>(nel caso di domanda sottoscritta da un delegato del legale rappresentante va allegata copia della relativa delega)</w:t>
      </w:r>
    </w:p>
    <w:p w14:paraId="189926CC" w14:textId="6F249A5C" w:rsidR="002A7D1B" w:rsidRPr="002A4854" w:rsidRDefault="002A7D1B" w:rsidP="000E3E2E">
      <w:pPr>
        <w:numPr>
          <w:ilvl w:val="0"/>
          <w:numId w:val="15"/>
        </w:numPr>
        <w:suppressAutoHyphens/>
        <w:spacing w:after="0" w:line="360" w:lineRule="auto"/>
        <w:jc w:val="both"/>
        <w:rPr>
          <w:rFonts w:eastAsia="Cambria" w:cstheme="minorHAnsi"/>
          <w:color w:val="000000"/>
          <w:kern w:val="0"/>
          <w:lang w:eastAsia="ar-SA"/>
          <w14:ligatures w14:val="none"/>
        </w:rPr>
      </w:pPr>
      <w:r w:rsidRPr="002A7D1B">
        <w:rPr>
          <w:rFonts w:eastAsia="Cambria" w:cstheme="minorHAnsi"/>
          <w:kern w:val="0"/>
          <w:lang w:eastAsia="ar-SA"/>
          <w14:ligatures w14:val="none"/>
        </w:rPr>
        <w:t>presa visione</w:t>
      </w:r>
      <w:r w:rsidRPr="005577E6">
        <w:rPr>
          <w:rFonts w:eastAsia="Cambria" w:cstheme="minorHAnsi"/>
          <w:kern w:val="0"/>
          <w:lang w:eastAsia="ar-SA"/>
          <w14:ligatures w14:val="none"/>
        </w:rPr>
        <w:t xml:space="preserve"> </w:t>
      </w:r>
      <w:r w:rsidRPr="002A4854">
        <w:rPr>
          <w:rFonts w:eastAsia="Cambria" w:cstheme="minorHAnsi"/>
          <w:kern w:val="0"/>
          <w:lang w:eastAsia="ar-SA"/>
          <w14:ligatures w14:val="none"/>
        </w:rPr>
        <w:t xml:space="preserve">dell’Avviso pubblico per la costituzione di un </w:t>
      </w:r>
      <w:r w:rsidR="00033143" w:rsidRPr="002A4854">
        <w:rPr>
          <w:rFonts w:eastAsia="Cambria" w:cstheme="minorHAnsi"/>
          <w:kern w:val="0"/>
          <w:lang w:eastAsia="ar-SA"/>
          <w14:ligatures w14:val="none"/>
        </w:rPr>
        <w:t>E</w:t>
      </w:r>
      <w:r w:rsidRPr="002A4854">
        <w:rPr>
          <w:rFonts w:eastAsia="Cambria" w:cstheme="minorHAnsi"/>
          <w:kern w:val="0"/>
          <w:lang w:eastAsia="ar-SA"/>
          <w14:ligatures w14:val="none"/>
        </w:rPr>
        <w:t>lenco di soggetti ospitanti tirocini di inclusione sociale per le persone con disabilità beneficiarie del Progetto “Percorsi di autonomia per persone con disabilità” M5C2 Investimento 1.2</w:t>
      </w:r>
    </w:p>
    <w:p w14:paraId="46721F93" w14:textId="77777777" w:rsidR="002A7D1B" w:rsidRPr="002A7D1B" w:rsidRDefault="002A7D1B" w:rsidP="000E3E2E">
      <w:pPr>
        <w:widowControl w:val="0"/>
        <w:numPr>
          <w:ilvl w:val="0"/>
          <w:numId w:val="15"/>
        </w:numPr>
        <w:suppressAutoHyphens/>
        <w:spacing w:after="0" w:line="360" w:lineRule="auto"/>
        <w:jc w:val="both"/>
        <w:rPr>
          <w:rFonts w:eastAsia="Cambria" w:cstheme="minorHAnsi"/>
          <w:b/>
          <w:bCs/>
          <w:kern w:val="0"/>
          <w:lang w:eastAsia="ar-SA"/>
          <w14:ligatures w14:val="none"/>
        </w:rPr>
      </w:pPr>
      <w:r w:rsidRPr="002A7D1B">
        <w:rPr>
          <w:rFonts w:eastAsia="Cambria" w:cstheme="minorHAnsi"/>
          <w:kern w:val="0"/>
          <w:lang w:eastAsia="ar-SA"/>
          <w14:ligatures w14:val="none"/>
        </w:rPr>
        <w:t>consapevole degli effetti penali per dichiarazioni mendaci, falsità in atti ed uso di atti falsi ai sensi dell’articolo 76 del citato DPR 445/2000, sotto la propria personale responsabilità.</w:t>
      </w:r>
    </w:p>
    <w:p w14:paraId="23321E79" w14:textId="77777777" w:rsidR="002A7D1B" w:rsidRPr="002A7D1B" w:rsidRDefault="002A7D1B" w:rsidP="000E3E2E">
      <w:pPr>
        <w:widowControl w:val="0"/>
        <w:tabs>
          <w:tab w:val="left" w:pos="709"/>
        </w:tabs>
        <w:spacing w:after="0" w:line="360" w:lineRule="auto"/>
        <w:ind w:left="720"/>
        <w:jc w:val="both"/>
        <w:rPr>
          <w:rFonts w:eastAsia="Cambria" w:cstheme="minorHAnsi"/>
          <w:b/>
          <w:bCs/>
          <w:kern w:val="0"/>
          <w:lang w:eastAsia="ar-SA"/>
          <w14:ligatures w14:val="none"/>
        </w:rPr>
      </w:pPr>
    </w:p>
    <w:p w14:paraId="54C7DA27" w14:textId="77777777" w:rsidR="002A7D1B" w:rsidRPr="003C7160" w:rsidRDefault="002A7D1B" w:rsidP="003C7160">
      <w:pPr>
        <w:pStyle w:val="Pa3"/>
        <w:spacing w:line="360" w:lineRule="auto"/>
        <w:ind w:left="720"/>
        <w:jc w:val="center"/>
        <w:rPr>
          <w:rStyle w:val="A0"/>
          <w:rFonts w:asciiTheme="minorHAnsi" w:hAnsiTheme="minorHAnsi"/>
        </w:rPr>
      </w:pPr>
      <w:bookmarkStart w:id="0" w:name="_Hlk224077357"/>
      <w:r w:rsidRPr="003C7160">
        <w:rPr>
          <w:rStyle w:val="A0"/>
          <w:rFonts w:asciiTheme="minorHAnsi" w:hAnsiTheme="minorHAnsi"/>
        </w:rPr>
        <w:t>DICHIARA:</w:t>
      </w:r>
    </w:p>
    <w:bookmarkEnd w:id="0"/>
    <w:p w14:paraId="2BD7EF05" w14:textId="7DFC734F" w:rsidR="005577E6" w:rsidRPr="003C7160" w:rsidRDefault="005577E6" w:rsidP="003C7160">
      <w:pPr>
        <w:pStyle w:val="Pa3"/>
        <w:numPr>
          <w:ilvl w:val="0"/>
          <w:numId w:val="16"/>
        </w:numPr>
        <w:spacing w:line="360" w:lineRule="auto"/>
        <w:jc w:val="both"/>
        <w:rPr>
          <w:rStyle w:val="A0"/>
          <w:rFonts w:asciiTheme="minorHAnsi" w:hAnsiTheme="minorHAnsi"/>
        </w:rPr>
      </w:pPr>
      <w:r w:rsidRPr="003C7160">
        <w:rPr>
          <w:rStyle w:val="A0"/>
          <w:rFonts w:asciiTheme="minorHAnsi" w:hAnsiTheme="minorHAnsi"/>
        </w:rPr>
        <w:t xml:space="preserve">avere una sede legale e/o operativa nel territorio dell’ATS di </w:t>
      </w:r>
      <w:r w:rsidR="0063365A">
        <w:rPr>
          <w:rStyle w:val="A0"/>
          <w:rFonts w:asciiTheme="minorHAnsi" w:hAnsiTheme="minorHAnsi"/>
        </w:rPr>
        <w:t>Nardò</w:t>
      </w:r>
      <w:r w:rsidRPr="003C7160">
        <w:rPr>
          <w:rStyle w:val="A0"/>
          <w:rFonts w:asciiTheme="minorHAnsi" w:hAnsiTheme="minorHAnsi"/>
        </w:rPr>
        <w:t>;</w:t>
      </w:r>
    </w:p>
    <w:p w14:paraId="6596F544" w14:textId="77777777" w:rsidR="007B17C4" w:rsidRPr="003C7160" w:rsidRDefault="007B17C4" w:rsidP="003C7160">
      <w:pPr>
        <w:pStyle w:val="Pa3"/>
        <w:numPr>
          <w:ilvl w:val="0"/>
          <w:numId w:val="16"/>
        </w:numPr>
        <w:spacing w:line="360" w:lineRule="auto"/>
        <w:jc w:val="both"/>
        <w:rPr>
          <w:rStyle w:val="A0"/>
          <w:rFonts w:asciiTheme="minorHAnsi" w:hAnsiTheme="minorHAnsi"/>
        </w:rPr>
      </w:pPr>
      <w:r w:rsidRPr="003C7160">
        <w:rPr>
          <w:rStyle w:val="A0"/>
          <w:rFonts w:asciiTheme="minorHAnsi" w:hAnsiTheme="minorHAnsi"/>
        </w:rPr>
        <w:t xml:space="preserve">iscrizione al registro delle imprese della camera di Commercio al n.____ dal _________________, Codice ATECO __________________________ (se previsto) </w:t>
      </w:r>
      <w:r w:rsidRPr="003C7160">
        <w:rPr>
          <w:rStyle w:val="A0"/>
          <w:rFonts w:asciiTheme="minorHAnsi" w:hAnsiTheme="minorHAnsi"/>
          <w:b/>
          <w:bCs/>
        </w:rPr>
        <w:t>(allegare documentazione a comprova);</w:t>
      </w:r>
    </w:p>
    <w:p w14:paraId="6B4C1C66" w14:textId="77777777" w:rsidR="007B17C4" w:rsidRPr="003C7160" w:rsidRDefault="007B17C4" w:rsidP="003C7160">
      <w:pPr>
        <w:pStyle w:val="Pa3"/>
        <w:spacing w:line="360" w:lineRule="auto"/>
        <w:ind w:left="720"/>
        <w:jc w:val="center"/>
        <w:rPr>
          <w:rStyle w:val="A0"/>
          <w:rFonts w:asciiTheme="minorHAnsi" w:hAnsiTheme="minorHAnsi"/>
        </w:rPr>
      </w:pPr>
      <w:r w:rsidRPr="003C7160">
        <w:rPr>
          <w:rStyle w:val="A0"/>
          <w:rFonts w:asciiTheme="minorHAnsi" w:hAnsiTheme="minorHAnsi"/>
        </w:rPr>
        <w:t>oppure</w:t>
      </w:r>
    </w:p>
    <w:p w14:paraId="41280C35" w14:textId="77777777" w:rsidR="00A24BFB" w:rsidRPr="00A24BFB" w:rsidRDefault="003C7160" w:rsidP="003C7160">
      <w:pPr>
        <w:pStyle w:val="Pa3"/>
        <w:numPr>
          <w:ilvl w:val="0"/>
          <w:numId w:val="16"/>
        </w:numPr>
        <w:spacing w:line="360" w:lineRule="auto"/>
        <w:jc w:val="both"/>
        <w:rPr>
          <w:rStyle w:val="A0"/>
          <w:rFonts w:asciiTheme="minorHAnsi" w:hAnsiTheme="minorHAnsi" w:cstheme="minorHAnsi"/>
        </w:rPr>
      </w:pPr>
      <w:r w:rsidRPr="003C7160">
        <w:rPr>
          <w:rStyle w:val="A0"/>
          <w:rFonts w:asciiTheme="minorHAnsi" w:hAnsiTheme="minorHAnsi"/>
        </w:rPr>
        <w:t xml:space="preserve">Essere iscritti, ove previsto, al Registro Unico Nazionale del Terzo Settore (RUNTS), ai sensi del </w:t>
      </w:r>
      <w:proofErr w:type="spellStart"/>
      <w:r w:rsidRPr="003C7160">
        <w:rPr>
          <w:rStyle w:val="A0"/>
          <w:rFonts w:asciiTheme="minorHAnsi" w:hAnsiTheme="minorHAnsi"/>
        </w:rPr>
        <w:t>D.Lgs.</w:t>
      </w:r>
      <w:proofErr w:type="spellEnd"/>
      <w:r w:rsidRPr="003C7160">
        <w:rPr>
          <w:rStyle w:val="A0"/>
          <w:rFonts w:asciiTheme="minorHAnsi" w:hAnsiTheme="minorHAnsi"/>
        </w:rPr>
        <w:t xml:space="preserve"> n. 117/2017 e </w:t>
      </w:r>
      <w:proofErr w:type="spellStart"/>
      <w:r w:rsidRPr="003C7160">
        <w:rPr>
          <w:rStyle w:val="A0"/>
          <w:rFonts w:asciiTheme="minorHAnsi" w:hAnsiTheme="minorHAnsi"/>
        </w:rPr>
        <w:t>ss.mm.ii</w:t>
      </w:r>
      <w:proofErr w:type="spellEnd"/>
      <w:r w:rsidRPr="003C7160">
        <w:rPr>
          <w:rStyle w:val="A0"/>
          <w:rFonts w:asciiTheme="minorHAnsi" w:hAnsiTheme="minorHAnsi"/>
        </w:rPr>
        <w:t xml:space="preserve">., da almeno sei mesi alla data di presentazione della domanda. Per le </w:t>
      </w:r>
      <w:r w:rsidRPr="003C7160">
        <w:rPr>
          <w:rStyle w:val="A0"/>
          <w:rFonts w:asciiTheme="minorHAnsi" w:hAnsiTheme="minorHAnsi"/>
        </w:rPr>
        <w:lastRenderedPageBreak/>
        <w:t>cooperative sociali e i relativi consorzi è richiesta l’iscrizione all’Albo delle società cooperative</w:t>
      </w:r>
      <w:r w:rsidR="00A24BFB">
        <w:rPr>
          <w:rStyle w:val="A0"/>
          <w:rFonts w:asciiTheme="minorHAnsi" w:hAnsiTheme="minorHAnsi"/>
        </w:rPr>
        <w:t>,</w:t>
      </w:r>
      <w:r w:rsidRPr="003C7160">
        <w:rPr>
          <w:rStyle w:val="A0"/>
          <w:rFonts w:asciiTheme="minorHAnsi" w:hAnsiTheme="minorHAnsi"/>
        </w:rPr>
        <w:t xml:space="preserve"> sezione cooperative sociali;</w:t>
      </w:r>
    </w:p>
    <w:p w14:paraId="617C7D09" w14:textId="38691676" w:rsidR="003C7160" w:rsidRPr="003C7160" w:rsidRDefault="005E5F6B" w:rsidP="00A24BFB">
      <w:pPr>
        <w:pStyle w:val="Pa3"/>
        <w:spacing w:line="360" w:lineRule="auto"/>
        <w:ind w:left="720"/>
        <w:jc w:val="both"/>
        <w:rPr>
          <w:rStyle w:val="A0"/>
          <w:rFonts w:asciiTheme="minorHAnsi" w:hAnsiTheme="minorHAnsi" w:cstheme="minorHAnsi"/>
        </w:rPr>
      </w:pPr>
      <w:r w:rsidRPr="003C7160">
        <w:rPr>
          <w:rStyle w:val="A0"/>
          <w:rFonts w:asciiTheme="minorHAnsi" w:hAnsiTheme="minorHAnsi"/>
        </w:rPr>
        <w:t xml:space="preserve">n. </w:t>
      </w:r>
      <w:r w:rsidR="003C7160">
        <w:rPr>
          <w:rStyle w:val="A0"/>
          <w:rFonts w:asciiTheme="minorHAnsi" w:hAnsiTheme="minorHAnsi"/>
        </w:rPr>
        <w:t xml:space="preserve">iscrizione </w:t>
      </w:r>
      <w:r w:rsidRPr="003C7160">
        <w:rPr>
          <w:rStyle w:val="A0"/>
          <w:rFonts w:asciiTheme="minorHAnsi" w:hAnsiTheme="minorHAnsi"/>
        </w:rPr>
        <w:t>__________ data di iscrizione ___________________________ (se previsto)</w:t>
      </w:r>
      <w:r w:rsidR="003C7160" w:rsidRPr="003C7160">
        <w:rPr>
          <w:rStyle w:val="A0"/>
          <w:rFonts w:asciiTheme="minorHAnsi" w:hAnsiTheme="minorHAnsi"/>
        </w:rPr>
        <w:t xml:space="preserve"> </w:t>
      </w:r>
      <w:r w:rsidR="003C7160" w:rsidRPr="003C7160">
        <w:rPr>
          <w:rStyle w:val="A0"/>
          <w:rFonts w:asciiTheme="minorHAnsi" w:hAnsiTheme="minorHAnsi" w:cstheme="minorHAnsi"/>
          <w:b/>
          <w:bCs/>
        </w:rPr>
        <w:t>(allegare documentazione a comprova);</w:t>
      </w:r>
    </w:p>
    <w:p w14:paraId="2717DE74" w14:textId="2B511AC3" w:rsidR="005E5F6B" w:rsidRPr="003C7160" w:rsidRDefault="005E5F6B" w:rsidP="003C7160">
      <w:pPr>
        <w:pStyle w:val="Pa3"/>
        <w:numPr>
          <w:ilvl w:val="0"/>
          <w:numId w:val="16"/>
        </w:numPr>
        <w:spacing w:line="360" w:lineRule="auto"/>
        <w:jc w:val="both"/>
        <w:rPr>
          <w:rStyle w:val="A0"/>
          <w:rFonts w:asciiTheme="minorHAnsi" w:hAnsiTheme="minorHAnsi"/>
        </w:rPr>
      </w:pPr>
      <w:r w:rsidRPr="003C7160">
        <w:rPr>
          <w:rStyle w:val="A0"/>
          <w:rFonts w:asciiTheme="minorHAnsi" w:hAnsiTheme="minorHAnsi"/>
        </w:rPr>
        <w:t xml:space="preserve">essere in regola con il pagamento dei contributi assicurativi- previdenziali (DURC) (se previsti) </w:t>
      </w:r>
      <w:r w:rsidRPr="003C7160">
        <w:rPr>
          <w:rStyle w:val="A0"/>
          <w:rFonts w:asciiTheme="minorHAnsi" w:hAnsiTheme="minorHAnsi"/>
          <w:b/>
          <w:bCs/>
        </w:rPr>
        <w:t>(allegare documentazione a comprova);</w:t>
      </w:r>
    </w:p>
    <w:p w14:paraId="15F9677D" w14:textId="77777777" w:rsidR="005577E6" w:rsidRPr="005577E6" w:rsidRDefault="005577E6" w:rsidP="000E3E2E">
      <w:pPr>
        <w:pStyle w:val="Pa3"/>
        <w:numPr>
          <w:ilvl w:val="0"/>
          <w:numId w:val="16"/>
        </w:numPr>
        <w:spacing w:line="360" w:lineRule="auto"/>
        <w:jc w:val="both"/>
        <w:rPr>
          <w:rFonts w:asciiTheme="minorHAnsi" w:hAnsiTheme="minorHAnsi" w:cstheme="minorHAnsi"/>
          <w:color w:val="000000"/>
          <w:sz w:val="22"/>
          <w:szCs w:val="22"/>
        </w:rPr>
      </w:pPr>
      <w:r w:rsidRPr="005577E6">
        <w:rPr>
          <w:rStyle w:val="A0"/>
          <w:rFonts w:asciiTheme="minorHAnsi" w:hAnsiTheme="minorHAnsi" w:cstheme="minorHAnsi"/>
        </w:rPr>
        <w:t xml:space="preserve">essere in regola con le norme in materia di tutela della salute e sicurezza sui luoghi di lavoro, ai sensi del decreto legislativo 9 aprile 2008, n. 81 (Attuazione dell’articolo 1 della legge 3 agosto 2007, n. 123, in materia di tutela della salute e della sicurezza nei luoghi di lavoro); </w:t>
      </w:r>
    </w:p>
    <w:p w14:paraId="1C03E3A1" w14:textId="77777777" w:rsidR="005577E6" w:rsidRPr="005577E6" w:rsidRDefault="005577E6" w:rsidP="000E3E2E">
      <w:pPr>
        <w:pStyle w:val="Pa3"/>
        <w:numPr>
          <w:ilvl w:val="0"/>
          <w:numId w:val="16"/>
        </w:numPr>
        <w:spacing w:line="360" w:lineRule="auto"/>
        <w:jc w:val="both"/>
        <w:rPr>
          <w:rFonts w:asciiTheme="minorHAnsi" w:hAnsiTheme="minorHAnsi" w:cstheme="minorHAnsi"/>
          <w:color w:val="000000"/>
          <w:sz w:val="22"/>
          <w:szCs w:val="22"/>
        </w:rPr>
      </w:pPr>
      <w:r w:rsidRPr="005577E6">
        <w:rPr>
          <w:rStyle w:val="A0"/>
          <w:rFonts w:asciiTheme="minorHAnsi" w:hAnsiTheme="minorHAnsi" w:cstheme="minorHAnsi"/>
        </w:rPr>
        <w:t xml:space="preserve">garantire l’applicazione del CCNL di riferimento sottoscritto dalle associazioni sindacali comparativamente più rappresentative sul piano nazionale; </w:t>
      </w:r>
    </w:p>
    <w:p w14:paraId="5C405A53" w14:textId="77777777" w:rsidR="005577E6" w:rsidRPr="005577E6" w:rsidRDefault="005577E6" w:rsidP="000E3E2E">
      <w:pPr>
        <w:pStyle w:val="Pa3"/>
        <w:numPr>
          <w:ilvl w:val="0"/>
          <w:numId w:val="16"/>
        </w:numPr>
        <w:spacing w:line="360" w:lineRule="auto"/>
        <w:jc w:val="both"/>
        <w:rPr>
          <w:rFonts w:asciiTheme="minorHAnsi" w:hAnsiTheme="minorHAnsi" w:cstheme="minorHAnsi"/>
          <w:color w:val="000000"/>
          <w:sz w:val="22"/>
          <w:szCs w:val="22"/>
        </w:rPr>
      </w:pPr>
      <w:r w:rsidRPr="005577E6">
        <w:rPr>
          <w:rStyle w:val="A0"/>
          <w:rFonts w:asciiTheme="minorHAnsi" w:hAnsiTheme="minorHAnsi" w:cstheme="minorHAnsi"/>
        </w:rPr>
        <w:t xml:space="preserve">essere in regola con la normativa a tutela del diritto al lavoro dei disabili di cui alla l. 68/1999; </w:t>
      </w:r>
    </w:p>
    <w:p w14:paraId="2BD5FCE4" w14:textId="77777777" w:rsidR="005577E6" w:rsidRPr="005577E6" w:rsidRDefault="005577E6" w:rsidP="000E3E2E">
      <w:pPr>
        <w:pStyle w:val="Pa3"/>
        <w:numPr>
          <w:ilvl w:val="0"/>
          <w:numId w:val="16"/>
        </w:numPr>
        <w:spacing w:line="360" w:lineRule="auto"/>
        <w:jc w:val="both"/>
        <w:rPr>
          <w:rFonts w:asciiTheme="minorHAnsi" w:hAnsiTheme="minorHAnsi" w:cstheme="minorHAnsi"/>
          <w:color w:val="000000"/>
          <w:sz w:val="22"/>
          <w:szCs w:val="22"/>
        </w:rPr>
      </w:pPr>
      <w:r w:rsidRPr="005577E6">
        <w:rPr>
          <w:rStyle w:val="A0"/>
          <w:rFonts w:asciiTheme="minorHAnsi" w:hAnsiTheme="minorHAnsi" w:cstheme="minorHAnsi"/>
        </w:rPr>
        <w:t xml:space="preserve">non avere in corso, all’interno della medesima unità operativa, trattamenti di cassa integrazione guadagni straordinaria in deroga o altri trattamenti di integrazione salariale straordinari erogati dai fondi di cui al decreto legislativo 10 dicembre 2015, n. 148 (Disposizioni per il riordino della normativa in materia di ammortizzatori sociali in costanza di rapporto di lavoro, in attuazione della legge 10 dicembre 2014, n. 183), per attività equivalenti a quelle oggetto del tirocinio, salva diversa previsione contenuta all’interno di specifici accordi sindacali. Non rientra nel predetto divieto l’ipotesi in cui il soggetto ospitante abbia in corso contratti di solidarietà di tipo espansivo; </w:t>
      </w:r>
    </w:p>
    <w:p w14:paraId="193976B3" w14:textId="77777777" w:rsidR="005577E6" w:rsidRDefault="005577E6" w:rsidP="000E3E2E">
      <w:pPr>
        <w:pStyle w:val="Pa3"/>
        <w:numPr>
          <w:ilvl w:val="0"/>
          <w:numId w:val="16"/>
        </w:numPr>
        <w:spacing w:line="360" w:lineRule="auto"/>
        <w:jc w:val="both"/>
        <w:rPr>
          <w:rStyle w:val="A0"/>
          <w:rFonts w:asciiTheme="minorHAnsi" w:hAnsiTheme="minorHAnsi" w:cstheme="minorHAnsi"/>
        </w:rPr>
      </w:pPr>
      <w:r w:rsidRPr="005577E6">
        <w:rPr>
          <w:rStyle w:val="A0"/>
          <w:rFonts w:asciiTheme="minorHAnsi" w:hAnsiTheme="minorHAnsi" w:cstheme="minorHAnsi"/>
        </w:rPr>
        <w:t>salva l’ipotesi di specifici accordi sindacali, non avere effettuato, all’interno della medesima unità operativa nei dodici mesi che precedono l’attivazione del tirocinio, licenziamenti collettivi e licenziamenti per giustificato motivo oggettivo nei confronti di lavoratori impegnati in attività equivalenti a quelle a cui si riferisce il progetto formativo. Rientra nel predetto divieto l’ipotesi di licenziamento per fine appalto, salvo che, in forza di accordo sindacale, di norma di legge, di contratto collettivo nazionale o di clausola prevista all’interno dello stesso contratto di appalto, l’appaltatore subentrante non abbia provveduto a riassumere tutto il personale in forza al momento del subentro;</w:t>
      </w:r>
    </w:p>
    <w:p w14:paraId="79999A1C" w14:textId="77777777" w:rsidR="000E3E2E" w:rsidRPr="000E3E2E" w:rsidRDefault="000E3E2E" w:rsidP="000E3E2E">
      <w:pPr>
        <w:jc w:val="center"/>
        <w:rPr>
          <w:b/>
          <w:bCs/>
        </w:rPr>
      </w:pPr>
      <w:r w:rsidRPr="000E3E2E">
        <w:rPr>
          <w:b/>
          <w:bCs/>
        </w:rPr>
        <w:t>DICHIARA INOLTRE</w:t>
      </w:r>
    </w:p>
    <w:p w14:paraId="14BA10D2" w14:textId="37EDC0D3" w:rsidR="000E3E2E" w:rsidRDefault="000E3E2E" w:rsidP="000E3E2E">
      <w:pPr>
        <w:spacing w:after="0" w:line="360" w:lineRule="auto"/>
      </w:pPr>
      <w:r>
        <w:t>Che il numero massimo di tirocinanti ospitabili contemporaneamente, è n._______;</w:t>
      </w:r>
    </w:p>
    <w:p w14:paraId="41240A73" w14:textId="77777777" w:rsidR="000E3E2E" w:rsidRDefault="000E3E2E" w:rsidP="000E3E2E">
      <w:pPr>
        <w:spacing w:after="0" w:line="360" w:lineRule="auto"/>
      </w:pPr>
      <w:r>
        <w:t>(in conformità ai limiti previsti dalla normativa vigente in relazione al numero di dipendenti)</w:t>
      </w:r>
    </w:p>
    <w:p w14:paraId="4748613C" w14:textId="218946CB" w:rsidR="000E3E2E" w:rsidRDefault="000E3E2E" w:rsidP="000E3E2E">
      <w:pPr>
        <w:spacing w:after="0" w:line="360" w:lineRule="auto"/>
      </w:pPr>
      <w:r w:rsidRPr="000E3E2E">
        <w:t xml:space="preserve">Resta inteso che l’attivazione dei tirocini avverrà nel pieno rispetto della normativa regionale e nazionale di riferimento, nonché delle disposizioni contenute nella convenzione che sarà sottoscritta con il soggetto </w:t>
      </w:r>
      <w:r>
        <w:t>P</w:t>
      </w:r>
      <w:r w:rsidRPr="000E3E2E">
        <w:t>ro</w:t>
      </w:r>
      <w:r>
        <w:t>ponente e Promotore</w:t>
      </w:r>
      <w:r w:rsidRPr="000E3E2E">
        <w:t>.</w:t>
      </w:r>
    </w:p>
    <w:tbl>
      <w:tblPr>
        <w:tblW w:w="5000" w:type="pct"/>
        <w:tblLook w:val="04A0" w:firstRow="1" w:lastRow="0" w:firstColumn="1" w:lastColumn="0" w:noHBand="0" w:noVBand="1"/>
      </w:tblPr>
      <w:tblGrid>
        <w:gridCol w:w="4460"/>
        <w:gridCol w:w="5321"/>
      </w:tblGrid>
      <w:tr w:rsidR="000E3E2E" w:rsidRPr="000E3E2E" w14:paraId="4E479501" w14:textId="77777777" w:rsidTr="000E1A11">
        <w:tc>
          <w:tcPr>
            <w:tcW w:w="5000" w:type="pct"/>
            <w:gridSpan w:val="2"/>
          </w:tcPr>
          <w:p w14:paraId="6542C9E0" w14:textId="77777777" w:rsidR="000E3E2E" w:rsidRPr="000E3E2E" w:rsidRDefault="000E3E2E" w:rsidP="000E3E2E">
            <w:pPr>
              <w:suppressAutoHyphens/>
              <w:spacing w:before="240"/>
              <w:rPr>
                <w:rFonts w:eastAsia="Cambria" w:cstheme="minorHAnsi"/>
                <w:kern w:val="0"/>
                <w:lang w:eastAsia="ar-SA"/>
                <w14:ligatures w14:val="none"/>
              </w:rPr>
            </w:pPr>
            <w:r w:rsidRPr="000E3E2E">
              <w:rPr>
                <w:rFonts w:eastAsia="Cambria" w:cstheme="minorHAnsi"/>
                <w:kern w:val="0"/>
                <w:lang w:eastAsia="ar-SA"/>
                <w14:ligatures w14:val="none"/>
              </w:rPr>
              <w:t>Data e luogo __________________________________</w:t>
            </w:r>
          </w:p>
        </w:tc>
      </w:tr>
      <w:tr w:rsidR="000E3E2E" w:rsidRPr="000E3E2E" w14:paraId="11F0383C" w14:textId="77777777" w:rsidTr="000E1A11">
        <w:tc>
          <w:tcPr>
            <w:tcW w:w="2280" w:type="pct"/>
          </w:tcPr>
          <w:p w14:paraId="2B2C2028" w14:textId="77777777" w:rsidR="000E3E2E" w:rsidRPr="000E3E2E" w:rsidRDefault="000E3E2E" w:rsidP="000E3E2E">
            <w:pPr>
              <w:suppressAutoHyphens/>
              <w:rPr>
                <w:rFonts w:ascii="Times New Roman" w:eastAsia="Cambria" w:hAnsi="Times New Roman" w:cs="Times New Roman"/>
                <w:kern w:val="0"/>
                <w:lang w:eastAsia="ar-SA"/>
                <w14:ligatures w14:val="none"/>
              </w:rPr>
            </w:pPr>
          </w:p>
        </w:tc>
        <w:tc>
          <w:tcPr>
            <w:tcW w:w="2720" w:type="pct"/>
          </w:tcPr>
          <w:p w14:paraId="56DA5B5F" w14:textId="77777777" w:rsidR="000E3E2E" w:rsidRPr="000E3E2E" w:rsidRDefault="000E3E2E" w:rsidP="000E1A11">
            <w:pPr>
              <w:suppressAutoHyphens/>
              <w:jc w:val="center"/>
              <w:rPr>
                <w:rFonts w:ascii="Times New Roman" w:eastAsia="Cambria" w:hAnsi="Times New Roman" w:cs="Times New Roman"/>
                <w:kern w:val="0"/>
                <w:lang w:eastAsia="ar-SA"/>
                <w14:ligatures w14:val="none"/>
              </w:rPr>
            </w:pPr>
          </w:p>
        </w:tc>
      </w:tr>
      <w:tr w:rsidR="000E3E2E" w:rsidRPr="000E3E2E" w14:paraId="32FE042A" w14:textId="77777777" w:rsidTr="000E1A11">
        <w:tc>
          <w:tcPr>
            <w:tcW w:w="2280" w:type="pct"/>
          </w:tcPr>
          <w:p w14:paraId="47AA1EC7" w14:textId="77777777" w:rsidR="000E3E2E" w:rsidRPr="000E3E2E" w:rsidRDefault="000E3E2E" w:rsidP="000E3E2E">
            <w:pPr>
              <w:suppressAutoHyphens/>
              <w:rPr>
                <w:rFonts w:ascii="Times New Roman" w:eastAsia="Cambria" w:hAnsi="Times New Roman" w:cs="Times New Roman"/>
                <w:kern w:val="0"/>
                <w:lang w:eastAsia="ar-SA"/>
                <w14:ligatures w14:val="none"/>
              </w:rPr>
            </w:pPr>
          </w:p>
        </w:tc>
        <w:tc>
          <w:tcPr>
            <w:tcW w:w="2720" w:type="pct"/>
          </w:tcPr>
          <w:p w14:paraId="0D593975" w14:textId="573364C7" w:rsidR="000E3E2E" w:rsidRPr="000E3E2E" w:rsidRDefault="000E3E2E" w:rsidP="000E1A11">
            <w:pPr>
              <w:suppressAutoHyphens/>
              <w:rPr>
                <w:rFonts w:ascii="Times New Roman" w:eastAsia="Cambria" w:hAnsi="Times New Roman" w:cs="Times New Roman"/>
                <w:kern w:val="0"/>
                <w:lang w:eastAsia="ar-SA"/>
                <w14:ligatures w14:val="none"/>
              </w:rPr>
            </w:pPr>
            <w:r w:rsidRPr="000E3E2E">
              <w:rPr>
                <w:rFonts w:eastAsia="Cambria" w:cstheme="minorHAnsi"/>
                <w:kern w:val="0"/>
                <w:lang w:eastAsia="ar-SA"/>
                <w14:ligatures w14:val="none"/>
              </w:rPr>
              <w:t>Firma digitale/autografa*del Legale</w:t>
            </w:r>
            <w:r w:rsidR="000E1A11">
              <w:rPr>
                <w:rFonts w:eastAsia="Cambria" w:cstheme="minorHAnsi"/>
                <w:kern w:val="0"/>
                <w:lang w:eastAsia="ar-SA"/>
                <w14:ligatures w14:val="none"/>
              </w:rPr>
              <w:t xml:space="preserve"> R</w:t>
            </w:r>
            <w:r w:rsidRPr="000E3E2E">
              <w:rPr>
                <w:rFonts w:eastAsia="Cambria" w:cstheme="minorHAnsi"/>
                <w:kern w:val="0"/>
                <w:lang w:eastAsia="ar-SA"/>
                <w14:ligatures w14:val="none"/>
              </w:rPr>
              <w:t>appresentante</w:t>
            </w:r>
          </w:p>
        </w:tc>
      </w:tr>
      <w:tr w:rsidR="000E3E2E" w:rsidRPr="000E3E2E" w14:paraId="68983C69" w14:textId="77777777" w:rsidTr="000E1A11">
        <w:tc>
          <w:tcPr>
            <w:tcW w:w="2280" w:type="pct"/>
          </w:tcPr>
          <w:p w14:paraId="55F27DBF" w14:textId="77777777" w:rsidR="000E3E2E" w:rsidRPr="000E3E2E" w:rsidRDefault="000E3E2E" w:rsidP="000E3E2E">
            <w:pPr>
              <w:suppressAutoHyphens/>
              <w:rPr>
                <w:rFonts w:ascii="Times New Roman" w:eastAsia="Cambria" w:hAnsi="Times New Roman" w:cs="Times New Roman"/>
                <w:kern w:val="0"/>
                <w:lang w:eastAsia="ar-SA"/>
                <w14:ligatures w14:val="none"/>
              </w:rPr>
            </w:pPr>
          </w:p>
        </w:tc>
        <w:tc>
          <w:tcPr>
            <w:tcW w:w="2720" w:type="pct"/>
          </w:tcPr>
          <w:p w14:paraId="52CEF4F5" w14:textId="2B0EB663" w:rsidR="000E3E2E" w:rsidRPr="000E3E2E" w:rsidRDefault="000E3E2E" w:rsidP="000E3E2E">
            <w:pPr>
              <w:suppressAutoHyphens/>
              <w:jc w:val="right"/>
              <w:rPr>
                <w:rFonts w:ascii="Times New Roman" w:eastAsia="Cambria" w:hAnsi="Times New Roman" w:cs="Times New Roman"/>
                <w:kern w:val="0"/>
                <w:lang w:eastAsia="ar-SA"/>
                <w14:ligatures w14:val="none"/>
              </w:rPr>
            </w:pPr>
            <w:r w:rsidRPr="000E3E2E">
              <w:rPr>
                <w:rFonts w:ascii="Times New Roman" w:eastAsia="Cambria" w:hAnsi="Times New Roman" w:cs="Times New Roman"/>
                <w:kern w:val="0"/>
                <w:lang w:eastAsia="ar-SA"/>
                <w14:ligatures w14:val="none"/>
              </w:rPr>
              <w:t>_______</w:t>
            </w:r>
            <w:r w:rsidR="000E1A11">
              <w:rPr>
                <w:rFonts w:ascii="Times New Roman" w:eastAsia="Cambria" w:hAnsi="Times New Roman" w:cs="Times New Roman"/>
                <w:kern w:val="0"/>
                <w:lang w:eastAsia="ar-SA"/>
                <w14:ligatures w14:val="none"/>
              </w:rPr>
              <w:t>____</w:t>
            </w:r>
            <w:r w:rsidRPr="000E3E2E">
              <w:rPr>
                <w:rFonts w:ascii="Times New Roman" w:eastAsia="Cambria" w:hAnsi="Times New Roman" w:cs="Times New Roman"/>
                <w:kern w:val="0"/>
                <w:lang w:eastAsia="ar-SA"/>
                <w14:ligatures w14:val="none"/>
              </w:rPr>
              <w:t>__________________________________</w:t>
            </w:r>
          </w:p>
        </w:tc>
      </w:tr>
    </w:tbl>
    <w:p w14:paraId="77D0DD34" w14:textId="01117833" w:rsidR="000E3E2E" w:rsidRPr="000E3E2E" w:rsidRDefault="000E3E2E" w:rsidP="000E1A11">
      <w:pPr>
        <w:suppressAutoHyphens/>
        <w:spacing w:before="240"/>
        <w:rPr>
          <w:rFonts w:ascii="Calibri" w:eastAsia="Cambria" w:hAnsi="Calibri" w:cs="Calibri"/>
          <w:b/>
          <w:bCs/>
          <w:color w:val="000000"/>
          <w:kern w:val="0"/>
          <w:sz w:val="20"/>
          <w:szCs w:val="20"/>
          <w:lang w:eastAsia="ar-SA"/>
          <w14:ligatures w14:val="none"/>
        </w:rPr>
      </w:pPr>
      <w:r w:rsidRPr="000E3E2E">
        <w:rPr>
          <w:rFonts w:eastAsia="Cambria" w:cstheme="minorHAnsi"/>
          <w:i/>
          <w:iCs/>
          <w:kern w:val="0"/>
          <w:lang w:eastAsia="ar-SA"/>
          <w14:ligatures w14:val="none"/>
        </w:rPr>
        <w:t>* in caso di firma autografa, allegare fotocopia del documento di identità o documento di riconoscimento equipollente in corso di validità del sottoscrittore</w:t>
      </w:r>
    </w:p>
    <w:p w14:paraId="22C3008A" w14:textId="77777777" w:rsidR="000E3E2E" w:rsidRPr="000E3E2E" w:rsidRDefault="000E3E2E" w:rsidP="000E3E2E">
      <w:pPr>
        <w:suppressAutoHyphens/>
        <w:spacing w:after="0" w:line="240" w:lineRule="auto"/>
        <w:jc w:val="both"/>
        <w:rPr>
          <w:rFonts w:ascii="Calibri" w:eastAsia="Cambria" w:hAnsi="Calibri" w:cs="Calibri"/>
          <w:b/>
          <w:bCs/>
          <w:color w:val="000000"/>
          <w:kern w:val="0"/>
          <w:sz w:val="20"/>
          <w:szCs w:val="20"/>
          <w:lang w:eastAsia="ar-SA"/>
          <w14:ligatures w14:val="none"/>
        </w:rPr>
      </w:pPr>
      <w:r w:rsidRPr="000E3E2E">
        <w:rPr>
          <w:rFonts w:ascii="Calibri" w:eastAsia="Cambria" w:hAnsi="Calibri" w:cs="Calibri"/>
          <w:b/>
          <w:bCs/>
          <w:color w:val="000000"/>
          <w:kern w:val="0"/>
          <w:sz w:val="20"/>
          <w:szCs w:val="20"/>
          <w:lang w:eastAsia="ar-SA"/>
          <w14:ligatures w14:val="none"/>
        </w:rPr>
        <w:t xml:space="preserve">Reg. UE 2016/679 in materia di protezione dei dati personali. Informativa breve sul trattamento dei dati. </w:t>
      </w:r>
    </w:p>
    <w:p w14:paraId="07E30415" w14:textId="3A3DF7E1" w:rsidR="000E3E2E" w:rsidRPr="000E3E2E" w:rsidRDefault="000E3E2E" w:rsidP="000E1A11">
      <w:pPr>
        <w:suppressAutoHyphens/>
        <w:spacing w:after="0" w:line="240" w:lineRule="auto"/>
        <w:jc w:val="both"/>
      </w:pPr>
      <w:r w:rsidRPr="000E3E2E">
        <w:rPr>
          <w:rFonts w:ascii="Calibri" w:eastAsia="Cambria" w:hAnsi="Calibri" w:cs="Calibri"/>
          <w:color w:val="000000"/>
          <w:kern w:val="0"/>
          <w:sz w:val="20"/>
          <w:szCs w:val="20"/>
          <w:lang w:eastAsia="ar-SA"/>
          <w14:ligatures w14:val="none"/>
        </w:rPr>
        <w:t xml:space="preserve">Si informa che i dati forniti saranno utilizzati per lo svolgimento dell’istruttoria relativa al procedimento amministrativo per il quale la presente istanza viene resa. Il trattamento è necessario per adempiere ad un obbligo legale e/o per l'esecuzione di un compito di interesse pubblico (ovvero di rilevante interesse pubblico). I dati forniti saranno trattati dal personale in servizio presso l’ufficio di Piano dell’Ambito Territoriale Sociale </w:t>
      </w:r>
      <w:r>
        <w:rPr>
          <w:rFonts w:ascii="Calibri" w:eastAsia="Cambria" w:hAnsi="Calibri" w:cs="Calibri"/>
          <w:color w:val="000000"/>
          <w:kern w:val="0"/>
          <w:sz w:val="20"/>
          <w:szCs w:val="20"/>
          <w:lang w:eastAsia="ar-SA"/>
          <w14:ligatures w14:val="none"/>
        </w:rPr>
        <w:t>di Gagliano del Capo</w:t>
      </w:r>
      <w:r w:rsidRPr="000E3E2E">
        <w:rPr>
          <w:rFonts w:ascii="Calibri" w:eastAsia="Cambria" w:hAnsi="Calibri" w:cs="Calibri"/>
          <w:color w:val="000000"/>
          <w:kern w:val="0"/>
          <w:sz w:val="20"/>
          <w:szCs w:val="20"/>
          <w:lang w:eastAsia="ar-SA"/>
          <w14:ligatures w14:val="none"/>
        </w:rPr>
        <w:t xml:space="preserve">, anche con l’ausilio di mezzi elettronici e potranno essere comunicati ai soggetti terzi nei soli casi previsti dalle disposizioni di legge o di regolamento, o a terzi interessati nel rispetto della normativa disciplinante l’accesso. I suoi dati saranno trattati per il tempo stabilito dalla normativa nazionale, in conformità alle norme sulla conservazione della documentazione amministrativa (nel rispetto del Piano di conservazione e scarto dell’Ente). Il conferimento di tali dati è obbligatorio per dar corso alla richiesta o al procedimento di Suo interesse. Per esercitare i diritti di cui agli artt. 15-22 del Reg. UE 2016/679 contattare l’ufficio </w:t>
      </w:r>
      <w:r w:rsidR="000E1A11">
        <w:rPr>
          <w:rFonts w:ascii="Calibri" w:eastAsia="Cambria" w:hAnsi="Calibri" w:cs="Calibri"/>
          <w:color w:val="000000"/>
          <w:kern w:val="0"/>
          <w:sz w:val="20"/>
          <w:szCs w:val="20"/>
          <w:lang w:eastAsia="ar-SA"/>
          <w14:ligatures w14:val="none"/>
        </w:rPr>
        <w:t>di Piano</w:t>
      </w:r>
      <w:r w:rsidRPr="000E3E2E">
        <w:rPr>
          <w:rFonts w:ascii="Calibri" w:eastAsia="Cambria" w:hAnsi="Calibri" w:cs="Calibri"/>
          <w:color w:val="000000"/>
          <w:kern w:val="0"/>
          <w:sz w:val="20"/>
          <w:szCs w:val="20"/>
          <w:lang w:eastAsia="ar-SA"/>
          <w14:ligatures w14:val="none"/>
        </w:rPr>
        <w:t xml:space="preserve"> o il Responsabile della Protezione dei Dati </w:t>
      </w:r>
      <w:r w:rsidR="000E1A11" w:rsidRPr="000E1A11">
        <w:rPr>
          <w:rFonts w:ascii="Calibri" w:eastAsia="Cambria" w:hAnsi="Calibri" w:cs="Calibri"/>
          <w:color w:val="000000"/>
          <w:kern w:val="0"/>
          <w:sz w:val="20"/>
          <w:szCs w:val="20"/>
          <w:lang w:eastAsia="ar-SA"/>
          <w14:ligatures w14:val="none"/>
        </w:rPr>
        <w:t>all’indirizzo: ambitosociale.gaglianodelcapo@pec.rupar.puglia.it</w:t>
      </w:r>
      <w:r w:rsidRPr="000E3E2E">
        <w:rPr>
          <w:rFonts w:ascii="Calibri" w:eastAsia="Cambria" w:hAnsi="Calibri" w:cs="Calibri"/>
          <w:color w:val="000000"/>
          <w:kern w:val="0"/>
          <w:sz w:val="20"/>
          <w:szCs w:val="20"/>
          <w:lang w:eastAsia="ar-SA"/>
          <w14:ligatures w14:val="none"/>
        </w:rPr>
        <w:t xml:space="preserve">. </w:t>
      </w:r>
    </w:p>
    <w:sectPr w:rsidR="000E3E2E" w:rsidRPr="000E3E2E" w:rsidSect="004E2412">
      <w:headerReference w:type="even" r:id="rId12"/>
      <w:headerReference w:type="default" r:id="rId13"/>
      <w:footerReference w:type="even" r:id="rId14"/>
      <w:footerReference w:type="default" r:id="rId15"/>
      <w:headerReference w:type="first" r:id="rId16"/>
      <w:footerReference w:type="first" r:id="rId17"/>
      <w:pgSz w:w="11906" w:h="16838"/>
      <w:pgMar w:top="1417" w:right="99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D3F6" w14:textId="77777777" w:rsidR="00E227CF" w:rsidRDefault="00E227CF" w:rsidP="009152D3">
      <w:pPr>
        <w:spacing w:after="0" w:line="240" w:lineRule="auto"/>
      </w:pPr>
      <w:r>
        <w:separator/>
      </w:r>
    </w:p>
  </w:endnote>
  <w:endnote w:type="continuationSeparator" w:id="0">
    <w:p w14:paraId="27995EFC" w14:textId="77777777" w:rsidR="00E227CF" w:rsidRDefault="00E227CF" w:rsidP="0091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C35F" w14:textId="77777777" w:rsidR="009B64DA" w:rsidRDefault="009B64D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FAB3" w14:textId="77777777" w:rsidR="009B64DA" w:rsidRDefault="009B64D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FE69" w14:textId="77777777" w:rsidR="009B64DA" w:rsidRDefault="009B64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B260" w14:textId="77777777" w:rsidR="00E227CF" w:rsidRDefault="00E227CF" w:rsidP="009152D3">
      <w:pPr>
        <w:spacing w:after="0" w:line="240" w:lineRule="auto"/>
      </w:pPr>
      <w:r>
        <w:separator/>
      </w:r>
    </w:p>
  </w:footnote>
  <w:footnote w:type="continuationSeparator" w:id="0">
    <w:p w14:paraId="64FB8CED" w14:textId="77777777" w:rsidR="00E227CF" w:rsidRDefault="00E227CF" w:rsidP="00915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2FF8" w14:textId="77777777" w:rsidR="009B64DA" w:rsidRDefault="009B64D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20F5" w14:textId="77777777" w:rsidR="009B64DA" w:rsidRDefault="009B64D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8949E" w14:textId="36700284" w:rsidR="009152D3" w:rsidRDefault="009B64DA" w:rsidP="009B64DA">
    <w:pPr>
      <w:jc w:val="right"/>
    </w:pPr>
    <w:r>
      <w:t>Allegato A</w:t>
    </w:r>
    <w:r w:rsidR="009152D3">
      <w:t xml:space="preserve">                                                                      </w:t>
    </w:r>
  </w:p>
  <w:p w14:paraId="5F3440F4" w14:textId="77777777" w:rsidR="009152D3" w:rsidRDefault="009152D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0DA"/>
    <w:multiLevelType w:val="hybridMultilevel"/>
    <w:tmpl w:val="F16EC224"/>
    <w:lvl w:ilvl="0" w:tplc="7516367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0ED2331E"/>
    <w:multiLevelType w:val="hybridMultilevel"/>
    <w:tmpl w:val="F260E264"/>
    <w:lvl w:ilvl="0" w:tplc="70E817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6B33F9"/>
    <w:multiLevelType w:val="hybridMultilevel"/>
    <w:tmpl w:val="200CB332"/>
    <w:lvl w:ilvl="0" w:tplc="70E817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59111A"/>
    <w:multiLevelType w:val="hybridMultilevel"/>
    <w:tmpl w:val="76F0694A"/>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353500F1"/>
    <w:multiLevelType w:val="hybridMultilevel"/>
    <w:tmpl w:val="77A8E3FA"/>
    <w:lvl w:ilvl="0" w:tplc="103AC394">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A03377"/>
    <w:multiLevelType w:val="hybridMultilevel"/>
    <w:tmpl w:val="2864C77C"/>
    <w:lvl w:ilvl="0" w:tplc="103AC394">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C9203C"/>
    <w:multiLevelType w:val="hybridMultilevel"/>
    <w:tmpl w:val="8EA6E58C"/>
    <w:lvl w:ilvl="0" w:tplc="2946C0A6">
      <w:start w:val="1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157579"/>
    <w:multiLevelType w:val="hybridMultilevel"/>
    <w:tmpl w:val="EF1EFA00"/>
    <w:lvl w:ilvl="0" w:tplc="103AC394">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7107BC"/>
    <w:multiLevelType w:val="hybridMultilevel"/>
    <w:tmpl w:val="5020493E"/>
    <w:lvl w:ilvl="0" w:tplc="7B141C4E">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49CC5B9E"/>
    <w:multiLevelType w:val="hybridMultilevel"/>
    <w:tmpl w:val="317493A4"/>
    <w:lvl w:ilvl="0" w:tplc="103AC394">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B814C9"/>
    <w:multiLevelType w:val="hybridMultilevel"/>
    <w:tmpl w:val="4E5230A8"/>
    <w:lvl w:ilvl="0" w:tplc="A84E339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15:restartNumberingAfterBreak="0">
    <w:nsid w:val="58D06C8E"/>
    <w:multiLevelType w:val="hybridMultilevel"/>
    <w:tmpl w:val="8D8010D6"/>
    <w:lvl w:ilvl="0" w:tplc="103AC394">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8C0868"/>
    <w:multiLevelType w:val="hybridMultilevel"/>
    <w:tmpl w:val="4B044B7C"/>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691C19F7"/>
    <w:multiLevelType w:val="hybridMultilevel"/>
    <w:tmpl w:val="AECE9668"/>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6C81519B"/>
    <w:multiLevelType w:val="hybridMultilevel"/>
    <w:tmpl w:val="D43A5084"/>
    <w:lvl w:ilvl="0" w:tplc="103AC394">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6A2697E"/>
    <w:multiLevelType w:val="hybridMultilevel"/>
    <w:tmpl w:val="C47EA576"/>
    <w:lvl w:ilvl="0" w:tplc="2946C0A6">
      <w:start w:val="1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22246294">
    <w:abstractNumId w:val="14"/>
  </w:num>
  <w:num w:numId="2" w16cid:durableId="978192585">
    <w:abstractNumId w:val="8"/>
  </w:num>
  <w:num w:numId="3" w16cid:durableId="1359693677">
    <w:abstractNumId w:val="11"/>
  </w:num>
  <w:num w:numId="4" w16cid:durableId="1562254586">
    <w:abstractNumId w:val="9"/>
  </w:num>
  <w:num w:numId="5" w16cid:durableId="1338582805">
    <w:abstractNumId w:val="7"/>
  </w:num>
  <w:num w:numId="6" w16cid:durableId="1715613824">
    <w:abstractNumId w:val="5"/>
  </w:num>
  <w:num w:numId="7" w16cid:durableId="1478688800">
    <w:abstractNumId w:val="4"/>
  </w:num>
  <w:num w:numId="8" w16cid:durableId="39475917">
    <w:abstractNumId w:val="12"/>
  </w:num>
  <w:num w:numId="9" w16cid:durableId="667292024">
    <w:abstractNumId w:val="13"/>
  </w:num>
  <w:num w:numId="10" w16cid:durableId="982585144">
    <w:abstractNumId w:val="3"/>
  </w:num>
  <w:num w:numId="11" w16cid:durableId="525019176">
    <w:abstractNumId w:val="10"/>
  </w:num>
  <w:num w:numId="12" w16cid:durableId="1572619117">
    <w:abstractNumId w:val="0"/>
  </w:num>
  <w:num w:numId="13" w16cid:durableId="1114862535">
    <w:abstractNumId w:val="16"/>
  </w:num>
  <w:num w:numId="14" w16cid:durableId="2106143686">
    <w:abstractNumId w:val="6"/>
  </w:num>
  <w:num w:numId="15" w16cid:durableId="1626279495">
    <w:abstractNumId w:val="15"/>
  </w:num>
  <w:num w:numId="16" w16cid:durableId="1857846179">
    <w:abstractNumId w:val="1"/>
  </w:num>
  <w:num w:numId="17" w16cid:durableId="1251281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EC"/>
    <w:rsid w:val="00007CFD"/>
    <w:rsid w:val="00021B2B"/>
    <w:rsid w:val="00033143"/>
    <w:rsid w:val="00057133"/>
    <w:rsid w:val="00061CFA"/>
    <w:rsid w:val="000747EB"/>
    <w:rsid w:val="000C4A41"/>
    <w:rsid w:val="000E1A11"/>
    <w:rsid w:val="000E24A8"/>
    <w:rsid w:val="000E2C92"/>
    <w:rsid w:val="000E3E2E"/>
    <w:rsid w:val="000F7156"/>
    <w:rsid w:val="001137CD"/>
    <w:rsid w:val="00140E7E"/>
    <w:rsid w:val="001825A3"/>
    <w:rsid w:val="00193B76"/>
    <w:rsid w:val="001D7E6A"/>
    <w:rsid w:val="002052AB"/>
    <w:rsid w:val="002152A4"/>
    <w:rsid w:val="002574CA"/>
    <w:rsid w:val="002A4854"/>
    <w:rsid w:val="002A7D1B"/>
    <w:rsid w:val="003107D1"/>
    <w:rsid w:val="003315C7"/>
    <w:rsid w:val="00381BA0"/>
    <w:rsid w:val="00394A62"/>
    <w:rsid w:val="003C4A6D"/>
    <w:rsid w:val="003C7160"/>
    <w:rsid w:val="004164CF"/>
    <w:rsid w:val="004C6571"/>
    <w:rsid w:val="004D701B"/>
    <w:rsid w:val="004E2412"/>
    <w:rsid w:val="004E5035"/>
    <w:rsid w:val="004F17AA"/>
    <w:rsid w:val="004F3378"/>
    <w:rsid w:val="005577E6"/>
    <w:rsid w:val="005C6C6E"/>
    <w:rsid w:val="005D224F"/>
    <w:rsid w:val="005E08F7"/>
    <w:rsid w:val="005E5F6B"/>
    <w:rsid w:val="005F66C7"/>
    <w:rsid w:val="0063365A"/>
    <w:rsid w:val="00694290"/>
    <w:rsid w:val="006B11EC"/>
    <w:rsid w:val="006B45E3"/>
    <w:rsid w:val="00706E42"/>
    <w:rsid w:val="00721ED7"/>
    <w:rsid w:val="0077425A"/>
    <w:rsid w:val="00791EB6"/>
    <w:rsid w:val="0079391C"/>
    <w:rsid w:val="00794C44"/>
    <w:rsid w:val="00795BC0"/>
    <w:rsid w:val="007B17C4"/>
    <w:rsid w:val="00802EC6"/>
    <w:rsid w:val="008727E8"/>
    <w:rsid w:val="00877E33"/>
    <w:rsid w:val="008D6FCF"/>
    <w:rsid w:val="009074E9"/>
    <w:rsid w:val="009152D3"/>
    <w:rsid w:val="00993D0F"/>
    <w:rsid w:val="00995193"/>
    <w:rsid w:val="009A09D4"/>
    <w:rsid w:val="009B64DA"/>
    <w:rsid w:val="009D0121"/>
    <w:rsid w:val="009D457D"/>
    <w:rsid w:val="009D5632"/>
    <w:rsid w:val="00A155A1"/>
    <w:rsid w:val="00A24BFB"/>
    <w:rsid w:val="00A258C3"/>
    <w:rsid w:val="00A35AC8"/>
    <w:rsid w:val="00A409E8"/>
    <w:rsid w:val="00AA2DE2"/>
    <w:rsid w:val="00AC5D1D"/>
    <w:rsid w:val="00B11132"/>
    <w:rsid w:val="00B2431D"/>
    <w:rsid w:val="00BF7593"/>
    <w:rsid w:val="00C02BD8"/>
    <w:rsid w:val="00C102DB"/>
    <w:rsid w:val="00C43D67"/>
    <w:rsid w:val="00C673D4"/>
    <w:rsid w:val="00CE4945"/>
    <w:rsid w:val="00D027FD"/>
    <w:rsid w:val="00D17E42"/>
    <w:rsid w:val="00D45960"/>
    <w:rsid w:val="00D46053"/>
    <w:rsid w:val="00D77F65"/>
    <w:rsid w:val="00DA55A3"/>
    <w:rsid w:val="00DF2A80"/>
    <w:rsid w:val="00E227CF"/>
    <w:rsid w:val="00E865E3"/>
    <w:rsid w:val="00E93736"/>
    <w:rsid w:val="00EE66B1"/>
    <w:rsid w:val="00F41CE3"/>
    <w:rsid w:val="00F63CE0"/>
    <w:rsid w:val="00FB22F7"/>
    <w:rsid w:val="00FC40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FE72"/>
  <w15:chartTrackingRefBased/>
  <w15:docId w15:val="{B9DF947A-5D01-4498-AA9E-DCB6CFF7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B11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B11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B11E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B11E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B11E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B11E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B11E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B11E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B11E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B11E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B11E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B11E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B11E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B11E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B11E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B11E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B11E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B11EC"/>
    <w:rPr>
      <w:rFonts w:eastAsiaTheme="majorEastAsia" w:cstheme="majorBidi"/>
      <w:color w:val="272727" w:themeColor="text1" w:themeTint="D8"/>
    </w:rPr>
  </w:style>
  <w:style w:type="paragraph" w:styleId="Titolo">
    <w:name w:val="Title"/>
    <w:basedOn w:val="Normale"/>
    <w:next w:val="Normale"/>
    <w:link w:val="TitoloCarattere"/>
    <w:uiPriority w:val="10"/>
    <w:qFormat/>
    <w:rsid w:val="006B1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B11E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B11E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B11E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B11E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B11EC"/>
    <w:rPr>
      <w:i/>
      <w:iCs/>
      <w:color w:val="404040" w:themeColor="text1" w:themeTint="BF"/>
    </w:rPr>
  </w:style>
  <w:style w:type="paragraph" w:styleId="Paragrafoelenco">
    <w:name w:val="List Paragraph"/>
    <w:basedOn w:val="Normale"/>
    <w:uiPriority w:val="34"/>
    <w:qFormat/>
    <w:rsid w:val="006B11EC"/>
    <w:pPr>
      <w:ind w:left="720"/>
      <w:contextualSpacing/>
    </w:pPr>
  </w:style>
  <w:style w:type="character" w:styleId="Enfasiintensa">
    <w:name w:val="Intense Emphasis"/>
    <w:basedOn w:val="Carpredefinitoparagrafo"/>
    <w:uiPriority w:val="21"/>
    <w:qFormat/>
    <w:rsid w:val="006B11EC"/>
    <w:rPr>
      <w:i/>
      <w:iCs/>
      <w:color w:val="2F5496" w:themeColor="accent1" w:themeShade="BF"/>
    </w:rPr>
  </w:style>
  <w:style w:type="paragraph" w:styleId="Citazioneintensa">
    <w:name w:val="Intense Quote"/>
    <w:basedOn w:val="Normale"/>
    <w:next w:val="Normale"/>
    <w:link w:val="CitazioneintensaCarattere"/>
    <w:uiPriority w:val="30"/>
    <w:qFormat/>
    <w:rsid w:val="006B11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B11EC"/>
    <w:rPr>
      <w:i/>
      <w:iCs/>
      <w:color w:val="2F5496" w:themeColor="accent1" w:themeShade="BF"/>
    </w:rPr>
  </w:style>
  <w:style w:type="character" w:styleId="Riferimentointenso">
    <w:name w:val="Intense Reference"/>
    <w:basedOn w:val="Carpredefinitoparagrafo"/>
    <w:uiPriority w:val="32"/>
    <w:qFormat/>
    <w:rsid w:val="006B11EC"/>
    <w:rPr>
      <w:b/>
      <w:bCs/>
      <w:smallCaps/>
      <w:color w:val="2F5496" w:themeColor="accent1" w:themeShade="BF"/>
      <w:spacing w:val="5"/>
    </w:rPr>
  </w:style>
  <w:style w:type="paragraph" w:styleId="Intestazione">
    <w:name w:val="header"/>
    <w:basedOn w:val="Normale"/>
    <w:link w:val="IntestazioneCarattere"/>
    <w:uiPriority w:val="99"/>
    <w:unhideWhenUsed/>
    <w:rsid w:val="009152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52D3"/>
  </w:style>
  <w:style w:type="paragraph" w:styleId="Pidipagina">
    <w:name w:val="footer"/>
    <w:basedOn w:val="Normale"/>
    <w:link w:val="PidipaginaCarattere"/>
    <w:uiPriority w:val="99"/>
    <w:unhideWhenUsed/>
    <w:rsid w:val="009152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52D3"/>
  </w:style>
  <w:style w:type="paragraph" w:customStyle="1" w:styleId="Pa3">
    <w:name w:val="Pa3"/>
    <w:basedOn w:val="Normale"/>
    <w:next w:val="Normale"/>
    <w:uiPriority w:val="99"/>
    <w:rsid w:val="00CE4945"/>
    <w:pPr>
      <w:autoSpaceDE w:val="0"/>
      <w:autoSpaceDN w:val="0"/>
      <w:adjustRightInd w:val="0"/>
      <w:spacing w:after="0" w:line="201" w:lineRule="atLeast"/>
    </w:pPr>
    <w:rPr>
      <w:rFonts w:ascii="Calibri" w:hAnsi="Calibri" w:cs="Calibri"/>
      <w:kern w:val="0"/>
      <w:sz w:val="24"/>
      <w:szCs w:val="24"/>
    </w:rPr>
  </w:style>
  <w:style w:type="character" w:customStyle="1" w:styleId="A0">
    <w:name w:val="A0"/>
    <w:uiPriority w:val="99"/>
    <w:rsid w:val="00CE4945"/>
    <w:rPr>
      <w:color w:val="000000"/>
      <w:sz w:val="22"/>
      <w:szCs w:val="22"/>
    </w:rPr>
  </w:style>
  <w:style w:type="character" w:styleId="Collegamentoipertestuale">
    <w:name w:val="Hyperlink"/>
    <w:basedOn w:val="Carpredefinitoparagrafo"/>
    <w:uiPriority w:val="99"/>
    <w:unhideWhenUsed/>
    <w:rsid w:val="00AA2DE2"/>
    <w:rPr>
      <w:color w:val="0563C1" w:themeColor="hyperlink"/>
      <w:u w:val="single"/>
    </w:rPr>
  </w:style>
  <w:style w:type="character" w:styleId="Menzionenonrisolta">
    <w:name w:val="Unresolved Mention"/>
    <w:basedOn w:val="Carpredefinitoparagrafo"/>
    <w:uiPriority w:val="99"/>
    <w:semiHidden/>
    <w:unhideWhenUsed/>
    <w:rsid w:val="00AA2DE2"/>
    <w:rPr>
      <w:color w:val="605E5C"/>
      <w:shd w:val="clear" w:color="auto" w:fill="E1DFDD"/>
    </w:rPr>
  </w:style>
  <w:style w:type="paragraph" w:customStyle="1" w:styleId="Default">
    <w:name w:val="Default"/>
    <w:rsid w:val="005577E6"/>
    <w:pPr>
      <w:autoSpaceDE w:val="0"/>
      <w:autoSpaceDN w:val="0"/>
      <w:adjustRightInd w:val="0"/>
      <w:spacing w:after="0" w:line="240" w:lineRule="auto"/>
    </w:pPr>
    <w:rPr>
      <w:rFonts w:ascii="Calibri" w:hAnsi="Calibri" w:cs="Calibri"/>
      <w:color w:val="000000"/>
      <w:kern w:val="0"/>
      <w:sz w:val="24"/>
      <w:szCs w:val="24"/>
    </w:rPr>
  </w:style>
  <w:style w:type="table" w:customStyle="1" w:styleId="TableNormal">
    <w:name w:val="Table Normal"/>
    <w:uiPriority w:val="2"/>
    <w:semiHidden/>
    <w:unhideWhenUsed/>
    <w:qFormat/>
    <w:rsid w:val="00193B7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8455F-C18D-4C05-9D47-9E6FB80C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3</Pages>
  <Words>1000</Words>
  <Characters>5701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Serv Inf</cp:lastModifiedBy>
  <cp:revision>23</cp:revision>
  <dcterms:created xsi:type="dcterms:W3CDTF">2026-03-03T09:00:00Z</dcterms:created>
  <dcterms:modified xsi:type="dcterms:W3CDTF">2026-06-03T06:18:00Z</dcterms:modified>
</cp:coreProperties>
</file>