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OMUNE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DI NARDÒ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PUGLIA CULTURE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Teatro Comunale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i w:val="1"/>
          <w:iCs w:val="1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Stagione di prosa 2026/2027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i w:val="1"/>
          <w:i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ABBONAMENTO A 7 SPETTACOLI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Intero / Ridotto over 70 / Ridotto studenti &amp; under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Platea - 112 / € 98 / € 98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Palchi centrali – € 98 / € 91 / € 77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Palchi laterali – € 91/ € 77 / € 56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Loggione e Proscenio - € 56 /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 /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€ 49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COSTO DEI BIGLIETTI</w:t>
        <w:tab/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Intero / Ridotto over 70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Ridotto studenti &amp; under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Platea - € 20 / € 18 / € 18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Palchi centrali - € 18 / € 16 / € 13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Palchi laterali - € 14 / € 12 / € 10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Loggione e Proscenio - € 10 / __ / € 8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Vendita degli abbonamenti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campagna abbonamenti partirà dal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26 ottobre 2026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fino al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28 ottobre 2026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botteghino del Teatro Comunale dalle ore 17,00 alle 20,00 e proseguirà ogni mercoledì dalle 17.00 alle 19.00 e sabato dalle 10.30 alle 12.30.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abbonamenti saranno in vendita on line dal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29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ottobre 2026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 </w:t>
      </w:r>
      <w:hyperlink r:id="rId7">
        <w:r w:rsidDel="00000000" w:rsidR="00000000" w:rsidRPr="00000000">
          <w:rPr>
            <w:rFonts w:ascii="Montserrat" w:cs="Montserrat" w:eastAsia="Montserrat" w:hAnsi="Montserrat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www.vivaticket.com</w:t>
        </w:r>
      </w:hyperlink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e  nei punti vendita Vivaticket.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Vendita dei biglietti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biglietti dei singoli spettacoli saranno in vendita dal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 novembre 2026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 botteghino nei giorni e negli orari stabiliti, nei punti vendita Vivaticket e online su </w:t>
      </w:r>
      <w:hyperlink r:id="rId8">
        <w:r w:rsidDel="00000000" w:rsidR="00000000" w:rsidRPr="00000000">
          <w:rPr>
            <w:rFonts w:ascii="Montserrat" w:cs="Montserrat" w:eastAsia="Montserrat" w:hAnsi="Montserrat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www.vivaticket.com</w:t>
        </w:r>
      </w:hyperlink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botteghino è aperto nelle giornate di mercoledì dalle 17,00 alle 19,00 e sabato dalle 10,30 alle 12,30 e il giorno di ogni singolo evento a partire dalle ore 19,30.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Condizioni generali di abbonamento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tessera di abbonamento non è personale e dovrà essere esibita quale titolo d’ingresso al personale di sala.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riduzioni per abbonamenti e biglietti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sono rivolte alle persone di oltre 70 anni, ai giovani fino a 25 anni e agli studenti universitari.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Orario delle rappresentazioni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porta ore 20.30 – sipario ore 21.00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sarà consentito l’accesso in sala a spettacolo iniziato.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presente programma potrà subire variazioni, indipendenti dalla volontà degli organizzatori, che saranno comunicate tempestivamente secondo gli usi.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BIGLIETTERIA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aperta mercoledì dalle ore 17.30 alle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19.30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 sabato dalle ore 10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 alle 12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Biglietteria Teatro Comunale di Nardò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Corso Vittorio Emanuele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tel. 348.6722242 - 320.8949518 – 389.7983629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PUGLIA CULTURE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080.5580195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Verdana" w:eastAsia="Times New Roman" w:hAnsi="Verdana"/>
      <w:b w:val="1"/>
      <w:bCs w:val="1"/>
      <w:w w:val="100"/>
      <w:position w:val="-1"/>
      <w:sz w:val="40"/>
      <w:szCs w:val="24"/>
      <w:effect w:val="none"/>
      <w:vertAlign w:val="baseline"/>
      <w:cs w:val="0"/>
      <w:em w:val="none"/>
      <w:lang w:bidi="ar-SA" w:eastAsia="und"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Verdana" w:eastAsia="Times New Roman" w:hAnsi="Verdana"/>
      <w:b w:val="1"/>
      <w:bCs w:val="1"/>
      <w:w w:val="100"/>
      <w:position w:val="-1"/>
      <w:sz w:val="40"/>
      <w:szCs w:val="24"/>
      <w:effect w:val="none"/>
      <w:vertAlign w:val="baseline"/>
      <w:cs w:val="0"/>
      <w:em w:val="none"/>
      <w:lang/>
    </w:rPr>
  </w:style>
  <w:style w:type="paragraph" w:styleId="Nessunaspaziatura">
    <w:name w:val="Nessuna spaziatura"/>
    <w:next w:val="Nessunaspaziatur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tile101">
    <w:name w:val="stile101"/>
    <w:basedOn w:val="Normale"/>
    <w:next w:val="stile101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vivaticket.com" TargetMode="External"/><Relationship Id="rId8" Type="http://schemas.openxmlformats.org/officeDocument/2006/relationships/hyperlink" Target="http://www.vivaticke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2HLuqfdGm4efyiKp3mfnggfJvA==">CgMxLjA4AHIhMUpnc2VYTUFHSDhnNkpxcmpOTVlOUURzdkR5U3hXR3Q2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2026-10-08T12:22:00Z</dcterms:created>
  <dc:creator>Teatro Pubblico Pugliese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