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3FACB" w14:textId="27981728" w:rsidR="00E07931" w:rsidRPr="003124C0" w:rsidRDefault="00D67B37" w:rsidP="003124C0">
      <w:pPr>
        <w:pStyle w:val="Nessunaspaziatura"/>
        <w:jc w:val="center"/>
        <w:rPr>
          <w:b/>
          <w:bCs/>
          <w:color w:val="000000" w:themeColor="text1"/>
          <w:sz w:val="28"/>
          <w:szCs w:val="28"/>
        </w:rPr>
      </w:pPr>
      <w:r w:rsidRPr="00A611B5">
        <w:rPr>
          <w:b/>
          <w:bCs/>
          <w:color w:val="000000" w:themeColor="text1"/>
          <w:sz w:val="28"/>
          <w:szCs w:val="28"/>
        </w:rPr>
        <w:t>Schede spettacoli per</w:t>
      </w:r>
      <w:r w:rsidR="003124C0">
        <w:rPr>
          <w:b/>
          <w:bCs/>
          <w:color w:val="000000" w:themeColor="text1"/>
          <w:sz w:val="28"/>
          <w:szCs w:val="28"/>
        </w:rPr>
        <w:t xml:space="preserve"> </w:t>
      </w:r>
      <w:r w:rsidR="00120099">
        <w:rPr>
          <w:b/>
          <w:bCs/>
          <w:color w:val="FF0000"/>
          <w:sz w:val="28"/>
          <w:szCs w:val="28"/>
        </w:rPr>
        <w:t>Quarta Parete</w:t>
      </w:r>
    </w:p>
    <w:p w14:paraId="218681AB" w14:textId="2B4BF2F2" w:rsidR="00261AF3" w:rsidRPr="00A611B5" w:rsidRDefault="00261AF3" w:rsidP="00261AF3">
      <w:pPr>
        <w:pStyle w:val="Nessunaspaziatura"/>
        <w:jc w:val="center"/>
        <w:rPr>
          <w:b/>
          <w:bCs/>
          <w:color w:val="000000" w:themeColor="text1"/>
          <w:sz w:val="28"/>
          <w:szCs w:val="28"/>
        </w:rPr>
      </w:pPr>
      <w:r w:rsidRPr="00A611B5">
        <w:rPr>
          <w:b/>
          <w:bCs/>
          <w:color w:val="000000" w:themeColor="text1"/>
          <w:sz w:val="28"/>
          <w:szCs w:val="28"/>
        </w:rPr>
        <w:t>2026 /27</w:t>
      </w:r>
    </w:p>
    <w:p w14:paraId="3E63DAD6" w14:textId="37FD8028" w:rsidR="00261AF3" w:rsidRPr="00A611B5" w:rsidRDefault="00261AF3" w:rsidP="00261AF3">
      <w:pPr>
        <w:pStyle w:val="Nessunaspaziatura"/>
        <w:jc w:val="center"/>
        <w:rPr>
          <w:b/>
          <w:bCs/>
          <w:color w:val="000000" w:themeColor="text1"/>
          <w:sz w:val="28"/>
          <w:szCs w:val="28"/>
        </w:rPr>
      </w:pPr>
      <w:r w:rsidRPr="00A611B5">
        <w:rPr>
          <w:b/>
          <w:bCs/>
          <w:color w:val="000000" w:themeColor="text1"/>
          <w:sz w:val="28"/>
          <w:szCs w:val="28"/>
        </w:rPr>
        <w:t>TEATRO COMUNALE</w:t>
      </w:r>
      <w:r w:rsidR="0094558F" w:rsidRPr="00A611B5">
        <w:rPr>
          <w:b/>
          <w:bCs/>
          <w:color w:val="000000" w:themeColor="text1"/>
          <w:sz w:val="28"/>
          <w:szCs w:val="28"/>
        </w:rPr>
        <w:t xml:space="preserve"> DI NARDÒ</w:t>
      </w:r>
    </w:p>
    <w:p w14:paraId="42DCE6F4" w14:textId="6C059005" w:rsidR="00B03B0F" w:rsidRDefault="00B03B0F" w:rsidP="00B03B0F">
      <w:pPr>
        <w:pStyle w:val="Nessunaspaziatura"/>
      </w:pPr>
    </w:p>
    <w:p w14:paraId="2C7302FC" w14:textId="53463811" w:rsidR="008921F5" w:rsidRDefault="008921F5" w:rsidP="00B03B0F">
      <w:pPr>
        <w:pStyle w:val="Nessunaspaziatura"/>
      </w:pPr>
    </w:p>
    <w:p w14:paraId="47E1B8B2" w14:textId="77777777" w:rsidR="008921F5" w:rsidRPr="00B03B0F" w:rsidRDefault="008921F5" w:rsidP="00B03B0F">
      <w:pPr>
        <w:pStyle w:val="Nessunaspaziatura"/>
      </w:pPr>
    </w:p>
    <w:p w14:paraId="1E96D088" w14:textId="77777777" w:rsidR="00120099" w:rsidRDefault="00120099" w:rsidP="00120099">
      <w:pPr>
        <w:pStyle w:val="Nessunaspaziatura"/>
      </w:pPr>
      <w:r w:rsidRPr="00120099">
        <w:rPr>
          <w:b/>
          <w:bCs/>
        </w:rPr>
        <w:t xml:space="preserve">giovedì 12 NOVEMBRE 2026 </w:t>
      </w:r>
      <w:r>
        <w:t>ore 21:00 QUARTA PARETE</w:t>
      </w:r>
    </w:p>
    <w:p w14:paraId="2866D943" w14:textId="0B999932" w:rsidR="00120099" w:rsidRDefault="00120099" w:rsidP="00120099">
      <w:pPr>
        <w:pStyle w:val="Nessunaspaziatura"/>
      </w:pPr>
      <w:r>
        <w:t>Zerogrammi</w:t>
      </w:r>
    </w:p>
    <w:p w14:paraId="56D49791" w14:textId="562E56C4" w:rsidR="00120099" w:rsidRDefault="00120099" w:rsidP="00120099">
      <w:pPr>
        <w:pStyle w:val="Nessunaspaziatura"/>
      </w:pPr>
      <w:r w:rsidRPr="00120099">
        <w:rPr>
          <w:b/>
          <w:bCs/>
          <w:iCs/>
          <w:color w:val="00B050"/>
          <w:sz w:val="32"/>
          <w:szCs w:val="32"/>
        </w:rPr>
        <w:t>ZEROGRAMMI 25</w:t>
      </w:r>
      <w:r>
        <w:rPr>
          <w:b/>
          <w:bCs/>
          <w:iCs/>
          <w:color w:val="00B050"/>
          <w:sz w:val="32"/>
          <w:szCs w:val="32"/>
        </w:rPr>
        <w:t>º</w:t>
      </w:r>
      <w:r>
        <w:t xml:space="preserve"> (TeatroDanza)</w:t>
      </w:r>
    </w:p>
    <w:p w14:paraId="0CA9A327" w14:textId="6F883134" w:rsidR="00120099" w:rsidRDefault="00120099" w:rsidP="00120099">
      <w:pPr>
        <w:pStyle w:val="Nessunaspaziatura"/>
      </w:pPr>
      <w:r>
        <w:t>di e con Stefano Mazzotta, Chiara Guglielmi</w:t>
      </w:r>
    </w:p>
    <w:p w14:paraId="62E4D167" w14:textId="77777777" w:rsidR="00120099" w:rsidRDefault="00120099" w:rsidP="00120099">
      <w:pPr>
        <w:pStyle w:val="Nessunaspaziatura"/>
      </w:pPr>
      <w:r>
        <w:t>luci Stefano Mazzotta, Chiara Guglielmi</w:t>
      </w:r>
    </w:p>
    <w:p w14:paraId="03D8C2A7" w14:textId="77777777" w:rsidR="00120099" w:rsidRDefault="00120099" w:rsidP="00120099">
      <w:pPr>
        <w:pStyle w:val="Nessunaspaziatura"/>
      </w:pPr>
      <w:r>
        <w:t>costumi e scene Zerogrammi</w:t>
      </w:r>
    </w:p>
    <w:p w14:paraId="29102183" w14:textId="77777777" w:rsidR="00120099" w:rsidRDefault="00120099" w:rsidP="00120099">
      <w:pPr>
        <w:pStyle w:val="Nessunaspaziatura"/>
      </w:pPr>
      <w:r>
        <w:t>musica Erik Satie</w:t>
      </w:r>
    </w:p>
    <w:p w14:paraId="7F424C22" w14:textId="5D628EE0" w:rsidR="00120099" w:rsidRDefault="00120099" w:rsidP="00120099">
      <w:pPr>
        <w:pStyle w:val="Nessunaspaziatura"/>
      </w:pPr>
      <w:r>
        <w:t>direzione tecnica Tommaso Contu</w:t>
      </w:r>
    </w:p>
    <w:p w14:paraId="07E062F0" w14:textId="77777777" w:rsidR="00120099" w:rsidRDefault="00120099" w:rsidP="00120099">
      <w:pPr>
        <w:pStyle w:val="Nessunaspaziatura"/>
      </w:pPr>
    </w:p>
    <w:p w14:paraId="2D6FADE3" w14:textId="6AE254E9" w:rsidR="00120099" w:rsidRDefault="00120099" w:rsidP="00120099">
      <w:pPr>
        <w:pStyle w:val="Nessunaspaziatura"/>
      </w:pPr>
      <w:r>
        <w:t>Due orsacchiotti di pezza e una Barbie con la testa attaccata con lo scotch per trastullarsi in un surreale Déjeuner sur l’Herbe che pare dipinto da Jacques Tati.</w:t>
      </w:r>
    </w:p>
    <w:p w14:paraId="306EA8EB" w14:textId="77777777" w:rsidR="00120099" w:rsidRDefault="00120099" w:rsidP="00120099">
      <w:pPr>
        <w:pStyle w:val="Nessunaspaziatura"/>
      </w:pPr>
      <w:r>
        <w:t>Zerogrammi attraversa il linguaggio della danza contemporanea con- taminandolo con elementi di teatro fisico, clown, mimo e immaginario cinematografico. Attraverso una scrittura scenica leggera e poetica, lo spettacolo invita lo spettatore a osservare il valore delle piccole cose, la fragilità dei gesti quotidiani e la possibilità del gioco come spazio di relazione e immaginazione.</w:t>
      </w:r>
    </w:p>
    <w:p w14:paraId="1512F5EC" w14:textId="5586B1C8" w:rsidR="002004D3" w:rsidRDefault="00120099" w:rsidP="00120099">
      <w:pPr>
        <w:pStyle w:val="Nessunaspaziatura"/>
      </w:pPr>
      <w:r>
        <w:t>La scena si costruisce a partire da oggetti semplici e riconoscibili – gio- cattoli, cappelli, piccoli dispositivi del quotidiano – trasformati attraver- so il corpo e il movimento in paesaggi emotivi e surreali. La leggerezza diventa così una vera e propria pratica dello sguardo: un modo per attra- versare il mondo senza smettere di stupirsi.</w:t>
      </w:r>
    </w:p>
    <w:p w14:paraId="2B5F1BAD" w14:textId="7AB58367" w:rsidR="00120099" w:rsidRDefault="00120099" w:rsidP="00120099">
      <w:pPr>
        <w:pStyle w:val="Nessunaspaziatura"/>
      </w:pPr>
    </w:p>
    <w:p w14:paraId="207EF22B" w14:textId="411D16E4" w:rsidR="00120099" w:rsidRDefault="00120099" w:rsidP="00120099">
      <w:pPr>
        <w:pStyle w:val="Nessunaspaziatura"/>
      </w:pPr>
    </w:p>
    <w:p w14:paraId="1403F64F" w14:textId="770CE121" w:rsidR="00120099" w:rsidRDefault="00120099" w:rsidP="00120099">
      <w:pPr>
        <w:pStyle w:val="Nessunaspaziatura"/>
      </w:pPr>
    </w:p>
    <w:p w14:paraId="4425A42D" w14:textId="77777777" w:rsidR="00120099" w:rsidRDefault="00120099" w:rsidP="00120099">
      <w:pPr>
        <w:pStyle w:val="Nessunaspaziatura"/>
      </w:pPr>
    </w:p>
    <w:p w14:paraId="0B08FA55" w14:textId="73182F7B" w:rsidR="00120099" w:rsidRDefault="00120099" w:rsidP="00120099">
      <w:pPr>
        <w:pStyle w:val="Nessunaspaziatura"/>
      </w:pPr>
      <w:r w:rsidRPr="00120099">
        <w:rPr>
          <w:b/>
          <w:bCs/>
        </w:rPr>
        <w:t>domenica 20 DICEMBRE 2026</w:t>
      </w:r>
      <w:r>
        <w:t xml:space="preserve"> ore 21:00 QUARTA PARETE</w:t>
      </w:r>
    </w:p>
    <w:p w14:paraId="7B67CE8A" w14:textId="322686AA" w:rsidR="00120099" w:rsidRDefault="00120099" w:rsidP="00120099">
      <w:pPr>
        <w:pStyle w:val="Nessunaspaziatura"/>
      </w:pPr>
      <w:r>
        <w:t>Materiaviva</w:t>
      </w:r>
    </w:p>
    <w:p w14:paraId="53CA67EB" w14:textId="77777777" w:rsidR="00120099" w:rsidRDefault="00120099" w:rsidP="00120099">
      <w:pPr>
        <w:pStyle w:val="Nessunaspaziatura"/>
      </w:pPr>
      <w:r w:rsidRPr="00120099">
        <w:rPr>
          <w:b/>
          <w:bCs/>
          <w:iCs/>
          <w:color w:val="00B050"/>
          <w:sz w:val="32"/>
          <w:szCs w:val="32"/>
        </w:rPr>
        <w:t>STORIE DI VIAGGIO</w:t>
      </w:r>
      <w:r>
        <w:t xml:space="preserve"> Spettacolo di CircoTeatro con la Lingua dei segni</w:t>
      </w:r>
    </w:p>
    <w:p w14:paraId="2EA0B135" w14:textId="520BCB42" w:rsidR="00120099" w:rsidRDefault="00120099" w:rsidP="00120099">
      <w:pPr>
        <w:pStyle w:val="Nessunaspaziatura"/>
      </w:pPr>
      <w:r>
        <w:t>con Roberta Castelluzzo, Fabiana Gargia, Alessandra Lanciotti,</w:t>
      </w:r>
      <w:r>
        <w:t xml:space="preserve"> </w:t>
      </w:r>
      <w:r>
        <w:t>Filippo Porcari</w:t>
      </w:r>
    </w:p>
    <w:p w14:paraId="2EBB14AF" w14:textId="321D71BA" w:rsidR="00120099" w:rsidRDefault="00120099" w:rsidP="00120099">
      <w:pPr>
        <w:pStyle w:val="Nessunaspaziatura"/>
      </w:pPr>
      <w:r>
        <w:t>attrice in LIS Benedetta Paris cura della scena Giulia Simonetti</w:t>
      </w:r>
    </w:p>
    <w:p w14:paraId="5A154E58" w14:textId="77777777" w:rsidR="00120099" w:rsidRDefault="00120099" w:rsidP="00120099">
      <w:pPr>
        <w:pStyle w:val="Nessunaspaziatura"/>
      </w:pPr>
      <w:r>
        <w:t>regia, autorialità Alessandra Lanciotti</w:t>
      </w:r>
    </w:p>
    <w:p w14:paraId="673C73FE" w14:textId="77777777" w:rsidR="00120099" w:rsidRDefault="00120099" w:rsidP="00120099">
      <w:pPr>
        <w:pStyle w:val="Nessunaspaziatura"/>
      </w:pPr>
    </w:p>
    <w:p w14:paraId="7E6B7ED3" w14:textId="29817A45" w:rsidR="00120099" w:rsidRDefault="00120099" w:rsidP="00120099">
      <w:pPr>
        <w:pStyle w:val="Nessunaspaziatura"/>
      </w:pPr>
      <w:r>
        <w:t>A volte la storia è chiusa in un baule, a volte si intreccia tra le corde, a volte la illumina la luna o scivola come acqua, e la culla il mare, come fa con le sirene. Attraverso un racconto delicato che ricorda i toni delle fia- be, e attraverso la metafora del viaggio, si affrontano i temi del senso di non appartenenza, della solitudine, della migrazione e della violenza sulle donne. Ogni piccola storia racchiude un mondo, si apre e si chiude sfiorando il pubblico con poche parole tradotte in scena in LIS.</w:t>
      </w:r>
    </w:p>
    <w:p w14:paraId="7F9F108A" w14:textId="7CED6454" w:rsidR="00120099" w:rsidRDefault="00120099" w:rsidP="00120099">
      <w:pPr>
        <w:pStyle w:val="Nessunaspaziatura"/>
      </w:pPr>
      <w:r>
        <w:t>Lo spettacolo parla del viaggio come possibilità di incontro, di gioia e di conoscenza. Area, magia, contact juggling, contorsionismo e racconto, sono gli ingredienti di un viaggio surreale e magico.</w:t>
      </w:r>
    </w:p>
    <w:p w14:paraId="38FD3FB7" w14:textId="77777777" w:rsidR="00D65F2B" w:rsidRDefault="00D65F2B" w:rsidP="00D65F2B">
      <w:pPr>
        <w:pStyle w:val="Nessunaspaziatura"/>
      </w:pPr>
    </w:p>
    <w:p w14:paraId="7F457FD5" w14:textId="7537A879" w:rsidR="005E4DAA" w:rsidRPr="005E4DAA" w:rsidRDefault="00D65F2B" w:rsidP="005E4D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br w:type="column"/>
      </w:r>
      <w:r w:rsidR="005E4DAA" w:rsidRPr="005E4DAA">
        <w:rPr>
          <w:b/>
          <w:bCs/>
        </w:rPr>
        <w:lastRenderedPageBreak/>
        <w:t>venerdì 15 GENNAIO 2027</w:t>
      </w:r>
      <w:r w:rsidR="005E4DAA">
        <w:t xml:space="preserve"> ore 21:00 QUARTA PARETE</w:t>
      </w:r>
    </w:p>
    <w:p w14:paraId="7B4215C8" w14:textId="707979E0" w:rsidR="005E4DAA" w:rsidRDefault="005E4DAA" w:rsidP="005E4DAA">
      <w:pPr>
        <w:pStyle w:val="Nessunaspaziatura"/>
      </w:pPr>
      <w:r>
        <w:t>Ars Chorea</w:t>
      </w:r>
    </w:p>
    <w:p w14:paraId="451D9401" w14:textId="77777777" w:rsidR="005E4DAA" w:rsidRDefault="005E4DAA" w:rsidP="005E4DAA">
      <w:pPr>
        <w:pStyle w:val="Nessunaspaziatura"/>
      </w:pPr>
      <w:r w:rsidRPr="005E4DAA">
        <w:rPr>
          <w:b/>
          <w:bCs/>
          <w:iCs/>
          <w:color w:val="00B050"/>
          <w:sz w:val="32"/>
          <w:szCs w:val="32"/>
        </w:rPr>
        <w:t>NOSTALGIA</w:t>
      </w:r>
      <w:r>
        <w:t xml:space="preserve"> </w:t>
      </w:r>
      <w:r w:rsidRPr="005E4DAA">
        <w:rPr>
          <w:b/>
          <w:bCs/>
          <w:iCs/>
          <w:color w:val="00B050"/>
          <w:sz w:val="32"/>
          <w:szCs w:val="32"/>
        </w:rPr>
        <w:t>DELL’ALTROVE</w:t>
      </w:r>
      <w:r>
        <w:t xml:space="preserve"> (TeatroDanza)</w:t>
      </w:r>
    </w:p>
    <w:p w14:paraId="7B94F912" w14:textId="77777777" w:rsidR="005E4DAA" w:rsidRDefault="005E4DAA" w:rsidP="005E4DAA">
      <w:pPr>
        <w:pStyle w:val="Nessunaspaziatura"/>
      </w:pPr>
      <w:r>
        <w:t>concept, ideazione e coreografia Barbara Micaletto, Giulia Micaletto</w:t>
      </w:r>
    </w:p>
    <w:p w14:paraId="314A8FBF" w14:textId="621FDE03" w:rsidR="005E4DAA" w:rsidRDefault="005E4DAA" w:rsidP="005E4DAA">
      <w:pPr>
        <w:pStyle w:val="Nessunaspaziatura"/>
      </w:pPr>
      <w:r>
        <w:t>danzatrici Virginia Andretto, Rebecca Carluccio, Matilde De Iaco, Giulia Seripanni Firulli, Giulia Micaletto</w:t>
      </w:r>
    </w:p>
    <w:p w14:paraId="0E7B9AE1" w14:textId="77777777" w:rsidR="005E4DAA" w:rsidRDefault="005E4DAA" w:rsidP="005E4DAA">
      <w:pPr>
        <w:pStyle w:val="Nessunaspaziatura"/>
        <w:rPr>
          <w:lang w:val="en-US"/>
        </w:rPr>
      </w:pPr>
      <w:r w:rsidRPr="005E4DAA">
        <w:rPr>
          <w:lang w:val="en-US"/>
        </w:rPr>
        <w:t>Make-up artist Eumà</w:t>
      </w:r>
    </w:p>
    <w:p w14:paraId="1479500E" w14:textId="0D40EAC7" w:rsidR="005E4DAA" w:rsidRPr="005E4DAA" w:rsidRDefault="005E4DAA" w:rsidP="005E4DAA">
      <w:pPr>
        <w:pStyle w:val="Nessunaspaziatura"/>
      </w:pPr>
      <w:r w:rsidRPr="005E4DAA">
        <w:t>costumi Ars Aurea Ildergarda di Bingen</w:t>
      </w:r>
    </w:p>
    <w:p w14:paraId="652D11AB" w14:textId="77777777" w:rsidR="005E4DAA" w:rsidRDefault="005E4DAA" w:rsidP="005E4DAA">
      <w:pPr>
        <w:pStyle w:val="Nessunaspaziatura"/>
      </w:pPr>
    </w:p>
    <w:p w14:paraId="0D00EF5F" w14:textId="36F16143" w:rsidR="005E4DAA" w:rsidRDefault="005E4DAA" w:rsidP="005E4DAA">
      <w:pPr>
        <w:pStyle w:val="Nessunaspaziatura"/>
      </w:pPr>
      <w:r>
        <w:t>Sono necessari 90 secondi per vivere un’emozione pura che emerge, divampa, si trascina, si impone. L’indelebilità dei trascorsi sulla pelle e la vita che frana o rinasce sono la nostra geografia. E il tempo? Che ruo- lo ha il tempo? Per la sincronia dei sentimenti un ritmo audace, per la concretezza dell’esistenza una realtà vissuta con l’astrazione di essere visti o completamente ignorati.</w:t>
      </w:r>
    </w:p>
    <w:p w14:paraId="77EBD185" w14:textId="77777777" w:rsidR="005E4DAA" w:rsidRDefault="005E4DAA" w:rsidP="005E4DAA">
      <w:pPr>
        <w:pStyle w:val="Nessunaspaziatura"/>
      </w:pPr>
      <w:r>
        <w:t>Nostalgia dell’Altrove è uno spettacolo coinvolgente e immersivo dove l’Io ha un’importanza fondamentale in una società dove l’incontro con l’Altro è inevitabile e decisivo.</w:t>
      </w:r>
    </w:p>
    <w:p w14:paraId="1806BE93" w14:textId="0D0BAE28" w:rsidR="00120099" w:rsidRDefault="005E4DAA" w:rsidP="005E4DAA">
      <w:pPr>
        <w:pStyle w:val="Nessunaspaziatura"/>
      </w:pPr>
      <w:r>
        <w:t>L’amore, il dolore, la coercizione, la passione, la rabbia hanno un’im- portanza primaria e la libertà come manifesto di vita è la riflessione che lanciamo a tutti i nostri spettatori.</w:t>
      </w:r>
    </w:p>
    <w:p w14:paraId="1424F0A0" w14:textId="682FF786" w:rsidR="005E4DAA" w:rsidRDefault="005E4DAA" w:rsidP="005E4DAA">
      <w:pPr>
        <w:pStyle w:val="Nessunaspaziatura"/>
      </w:pPr>
    </w:p>
    <w:p w14:paraId="1337C1E0" w14:textId="5D155AF5" w:rsidR="005E4DAA" w:rsidRDefault="005E4DAA" w:rsidP="005E4DAA">
      <w:pPr>
        <w:pStyle w:val="Nessunaspaziatura"/>
      </w:pPr>
    </w:p>
    <w:p w14:paraId="174F45C5" w14:textId="57344519" w:rsidR="005E4DAA" w:rsidRDefault="005E4DAA" w:rsidP="005E4DAA">
      <w:pPr>
        <w:pStyle w:val="Nessunaspaziatura"/>
      </w:pPr>
    </w:p>
    <w:p w14:paraId="0B4BA235" w14:textId="6F9A81B9" w:rsidR="005E4DAA" w:rsidRDefault="005E4DAA" w:rsidP="005E4DAA">
      <w:pPr>
        <w:pStyle w:val="Nessunaspaziatura"/>
      </w:pPr>
    </w:p>
    <w:p w14:paraId="434EBB42" w14:textId="77777777" w:rsidR="005E4DAA" w:rsidRDefault="005E4DAA" w:rsidP="005E4DAA">
      <w:pPr>
        <w:pStyle w:val="Nessunaspaziatura"/>
      </w:pPr>
      <w:r w:rsidRPr="005E4DAA">
        <w:rPr>
          <w:b/>
          <w:bCs/>
          <w:sz w:val="24"/>
          <w:szCs w:val="24"/>
        </w:rPr>
        <w:t>venerdì 12 FEBBRAIO 2027</w:t>
      </w:r>
      <w:r>
        <w:t xml:space="preserve"> ore 21:00 QUARTA PARETE</w:t>
      </w:r>
    </w:p>
    <w:p w14:paraId="42FE52AF" w14:textId="64F9195C" w:rsidR="005E4DAA" w:rsidRDefault="005E4DAA" w:rsidP="005E4DAA">
      <w:pPr>
        <w:pStyle w:val="Nessunaspaziatura"/>
      </w:pPr>
      <w:r>
        <w:t>ESENCO Dance Movement</w:t>
      </w:r>
    </w:p>
    <w:p w14:paraId="2DD0B505" w14:textId="77777777" w:rsidR="005E4DAA" w:rsidRDefault="005E4DAA" w:rsidP="005E4DAA">
      <w:pPr>
        <w:pStyle w:val="Nessunaspaziatura"/>
      </w:pPr>
      <w:r w:rsidRPr="005E4DAA">
        <w:rPr>
          <w:b/>
          <w:bCs/>
          <w:iCs/>
          <w:color w:val="00B050"/>
          <w:sz w:val="32"/>
          <w:szCs w:val="32"/>
        </w:rPr>
        <w:t>DIARIO DI UNA PERDITA</w:t>
      </w:r>
      <w:r>
        <w:t xml:space="preserve"> (TeatroDanza)</w:t>
      </w:r>
    </w:p>
    <w:p w14:paraId="31B6E608" w14:textId="50AA3C1B" w:rsidR="005E4DAA" w:rsidRDefault="005E4DAA" w:rsidP="005E4DAA">
      <w:pPr>
        <w:pStyle w:val="Nessunaspaziatura"/>
      </w:pPr>
      <w:r>
        <w:t>performer Antonella Albanese, Riccardo Lanzarone</w:t>
      </w:r>
    </w:p>
    <w:p w14:paraId="0E467CF8" w14:textId="77777777" w:rsidR="005E4DAA" w:rsidRDefault="005E4DAA" w:rsidP="005E4DAA">
      <w:pPr>
        <w:pStyle w:val="Nessunaspaziatura"/>
      </w:pPr>
      <w:r>
        <w:t>scene e luci Andrea Romanazzi</w:t>
      </w:r>
    </w:p>
    <w:p w14:paraId="6B6F0868" w14:textId="77777777" w:rsidR="005E4DAA" w:rsidRDefault="005E4DAA" w:rsidP="005E4DAA">
      <w:pPr>
        <w:pStyle w:val="Nessunaspaziatura"/>
      </w:pPr>
      <w:r>
        <w:t>sound designer Fabio Gesmundo</w:t>
      </w:r>
    </w:p>
    <w:p w14:paraId="18C773FF" w14:textId="77777777" w:rsidR="005E4DAA" w:rsidRDefault="005E4DAA" w:rsidP="005E4DAA">
      <w:pPr>
        <w:pStyle w:val="Nessunaspaziatura"/>
      </w:pPr>
      <w:r>
        <w:t>costumi Maria Albanese</w:t>
      </w:r>
    </w:p>
    <w:p w14:paraId="730A62A7" w14:textId="77777777" w:rsidR="005E4DAA" w:rsidRDefault="005E4DAA" w:rsidP="005E4DAA">
      <w:pPr>
        <w:pStyle w:val="Nessunaspaziatura"/>
      </w:pPr>
      <w:r>
        <w:t>movimento scenico e azioni Antonella Albanese</w:t>
      </w:r>
    </w:p>
    <w:p w14:paraId="50A38E4E" w14:textId="10644DD3" w:rsidR="005E4DAA" w:rsidRDefault="005E4DAA" w:rsidP="005E4DAA">
      <w:pPr>
        <w:pStyle w:val="Nessunaspaziatura"/>
      </w:pPr>
      <w:r>
        <w:t>regia e drammaturgia Riccardo Lanzarone</w:t>
      </w:r>
    </w:p>
    <w:p w14:paraId="375DC874" w14:textId="77777777" w:rsidR="005E4DAA" w:rsidRDefault="005E4DAA" w:rsidP="005E4DAA">
      <w:pPr>
        <w:pStyle w:val="Nessunaspaziatura"/>
      </w:pPr>
    </w:p>
    <w:p w14:paraId="2D973887" w14:textId="70779A0D" w:rsidR="005E4DAA" w:rsidRDefault="005E4DAA" w:rsidP="005E4DAA">
      <w:pPr>
        <w:pStyle w:val="Nessunaspaziatura"/>
      </w:pPr>
      <w:r>
        <w:t>Cosa resta di qualcuno quando non c’è più? Come si può continuare a vivere senza tradire ciò che abbiamo amato e perduto?</w:t>
      </w:r>
    </w:p>
    <w:p w14:paraId="1D6065FE" w14:textId="77777777" w:rsidR="005E4DAA" w:rsidRDefault="005E4DAA" w:rsidP="005E4DAA">
      <w:pPr>
        <w:pStyle w:val="Nessunaspaziatura"/>
      </w:pPr>
      <w:r>
        <w:t>Come la luce delle stelle morte continua a viaggiare nello spazio anche dopo che la sua sorgente si è spenta, così le persone che abbia- mo amato continuano a vivere dentro di noi, nella memoria, nei gesti, negli oggetti e nei luoghi che hanno abitato.</w:t>
      </w:r>
    </w:p>
    <w:p w14:paraId="156F986F" w14:textId="23DFDAFE" w:rsidR="005E4DAA" w:rsidRDefault="005E4DAA" w:rsidP="005E4DAA">
      <w:pPr>
        <w:pStyle w:val="Nessunaspaziatura"/>
      </w:pPr>
      <w:r>
        <w:t>In scena un uomo e una donna attraversano il territorio fragile della perdita, dove le parole sembrano non bastare più e il corpo conserva le tracce di un’assenza. Tra vicinanza e distanza, cadute e tentativi di ritrovarsi, cercano un nuovo modo di comunicare, di riconoscersi e di restare insieme. Attraverso il linguaggio del teatro e della danza, Diario di una perdita esplora il dolore dell’assenza e la possibilità di trasfor- marlo, interrogandosi su ciò che sopravvive alla fine di un legame e sulla capacità dell’amore di assumere nuove forme. Un viaggio intimo e fisico attraverso la memoria, il desiderio e la trasformazione, in cui la perdita non è soltanto ciò che ci sottrae qualcosa, ma anche ciò che ci costringe a reinventare il nostro modo di stare al mondo.</w:t>
      </w:r>
    </w:p>
    <w:p w14:paraId="5DE0F55F" w14:textId="59992939" w:rsidR="005E4DAA" w:rsidRDefault="005E4DAA" w:rsidP="005E4DAA">
      <w:pPr>
        <w:pStyle w:val="Nessunaspaziatura"/>
      </w:pPr>
    </w:p>
    <w:p w14:paraId="63CF4739" w14:textId="77777777" w:rsidR="00513EB8" w:rsidRDefault="00513EB8" w:rsidP="005E4DAA">
      <w:pPr>
        <w:pStyle w:val="Nessunaspaziatura"/>
      </w:pPr>
    </w:p>
    <w:p w14:paraId="04D35DB8" w14:textId="77777777" w:rsidR="00513EB8" w:rsidRDefault="00D65F2B" w:rsidP="00513EB8">
      <w:pPr>
        <w:pStyle w:val="Nessunaspaziatura"/>
      </w:pPr>
      <w:r>
        <w:br w:type="column"/>
      </w:r>
      <w:r w:rsidR="00513EB8" w:rsidRPr="00513EB8">
        <w:rPr>
          <w:b/>
          <w:bCs/>
          <w:sz w:val="24"/>
          <w:szCs w:val="24"/>
        </w:rPr>
        <w:lastRenderedPageBreak/>
        <w:t>lunedì 8 MARZO 2027</w:t>
      </w:r>
      <w:r w:rsidR="00513EB8">
        <w:t xml:space="preserve"> ore 21:00 QUARTA PARETE</w:t>
      </w:r>
    </w:p>
    <w:p w14:paraId="43D00732" w14:textId="26AE3927" w:rsidR="00513EB8" w:rsidRPr="00513EB8" w:rsidRDefault="00513EB8" w:rsidP="00513EB8">
      <w:pPr>
        <w:pStyle w:val="Nessunaspaziatura"/>
        <w:rPr>
          <w:b/>
          <w:bCs/>
        </w:rPr>
      </w:pPr>
      <w:r>
        <w:t>Ayin Theatre</w:t>
      </w:r>
    </w:p>
    <w:p w14:paraId="1EB0D020" w14:textId="77777777" w:rsidR="00513EB8" w:rsidRPr="00513EB8" w:rsidRDefault="00513EB8" w:rsidP="00513EB8">
      <w:pPr>
        <w:pStyle w:val="Nessunaspaziatura"/>
        <w:rPr>
          <w:b/>
          <w:bCs/>
          <w:iCs/>
          <w:color w:val="00B050"/>
          <w:sz w:val="32"/>
          <w:szCs w:val="32"/>
        </w:rPr>
      </w:pPr>
      <w:r w:rsidRPr="00513EB8">
        <w:rPr>
          <w:b/>
          <w:bCs/>
          <w:iCs/>
          <w:color w:val="00B050"/>
          <w:sz w:val="32"/>
          <w:szCs w:val="32"/>
        </w:rPr>
        <w:t>PORTAMI A VEDERE IL MARE</w:t>
      </w:r>
    </w:p>
    <w:p w14:paraId="7C76F57E" w14:textId="77777777" w:rsidR="00513EB8" w:rsidRDefault="00513EB8" w:rsidP="00513EB8">
      <w:pPr>
        <w:pStyle w:val="Nessunaspaziatura"/>
      </w:pPr>
      <w:r>
        <w:t>musiche Chiara Turco</w:t>
      </w:r>
    </w:p>
    <w:p w14:paraId="5BBD4936" w14:textId="2D3F9D01" w:rsidR="00513EB8" w:rsidRDefault="00513EB8" w:rsidP="00513EB8">
      <w:pPr>
        <w:pStyle w:val="Nessunaspaziatura"/>
      </w:pPr>
      <w:r>
        <w:t>scritto da Cristel Caccetta</w:t>
      </w:r>
    </w:p>
    <w:p w14:paraId="07AE7F87" w14:textId="77777777" w:rsidR="00513EB8" w:rsidRDefault="00513EB8" w:rsidP="00513EB8">
      <w:pPr>
        <w:pStyle w:val="Nessunaspaziatura"/>
      </w:pPr>
      <w:r>
        <w:t>di e con Cristel Caccetta, Chiara Turco</w:t>
      </w:r>
    </w:p>
    <w:p w14:paraId="088B6189" w14:textId="77777777" w:rsidR="00513EB8" w:rsidRDefault="00513EB8" w:rsidP="00513EB8">
      <w:pPr>
        <w:pStyle w:val="Nessunaspaziatura"/>
      </w:pPr>
    </w:p>
    <w:p w14:paraId="4C5F16EA" w14:textId="7AB4E392" w:rsidR="00513EB8" w:rsidRDefault="00513EB8" w:rsidP="00513EB8">
      <w:pPr>
        <w:pStyle w:val="Nessunaspaziatura"/>
      </w:pPr>
      <w:r>
        <w:t>Portami a vedere il mare è uno spettacolo che unisce musica live, nar- razione e performance fisica per esplorare il racconto corale di quattro generazioni di donne: Tiziana, Erminia, Filomena e Marta.</w:t>
      </w:r>
    </w:p>
    <w:p w14:paraId="76FEE3AC" w14:textId="77777777" w:rsidR="00513EB8" w:rsidRDefault="00513EB8" w:rsidP="00513EB8">
      <w:pPr>
        <w:pStyle w:val="Nessunaspaziatura"/>
      </w:pPr>
      <w:r>
        <w:t>Storie intime e universali si intrecciano, attraversando maternità, iden- tità, paura, desideri, violenza patriarcale e rinascita.</w:t>
      </w:r>
    </w:p>
    <w:p w14:paraId="2B71476E" w14:textId="77777777" w:rsidR="00513EB8" w:rsidRDefault="00513EB8" w:rsidP="00513EB8">
      <w:pPr>
        <w:pStyle w:val="Nessunaspaziatura"/>
      </w:pPr>
      <w:r>
        <w:t>Il mare diventa simbolo di libertà: la richiesta di essere portate fuori dal dolore, fuori dalle gabbie culturali ed emotive, verso un luogo in cui respirare e ricominciare.</w:t>
      </w:r>
    </w:p>
    <w:p w14:paraId="33CE09DF" w14:textId="77777777" w:rsidR="00513EB8" w:rsidRDefault="00513EB8" w:rsidP="00513EB8">
      <w:pPr>
        <w:pStyle w:val="Nessunaspaziatura"/>
      </w:pPr>
      <w:r>
        <w:t>Ogni personaggio porta in scena un frammento dell’eredità femminile che si tramanda e si trasforma, fino alla rottura del ciclo e alla possibi- lità di una nuova visione.</w:t>
      </w:r>
    </w:p>
    <w:p w14:paraId="02FD766F" w14:textId="6629843B" w:rsidR="00120099" w:rsidRDefault="00513EB8" w:rsidP="00513EB8">
      <w:pPr>
        <w:pStyle w:val="Nessunaspaziatura"/>
      </w:pPr>
      <w:r>
        <w:t>Portami a vedere il mare è un’opera necessaria, sensoriale e sincera. Una richiesta di dialogo, di cura e di rinascita, con un unico scopo: tra- sformare la ferita in consapevolezza, il silenzio in voce.</w:t>
      </w:r>
    </w:p>
    <w:p w14:paraId="61C2C5DD" w14:textId="082DA7D9" w:rsidR="00513EB8" w:rsidRDefault="00513EB8" w:rsidP="00513EB8">
      <w:pPr>
        <w:pStyle w:val="Nessunaspaziatura"/>
      </w:pPr>
    </w:p>
    <w:p w14:paraId="5A8CED46" w14:textId="6B776E2B" w:rsidR="00513EB8" w:rsidRDefault="00513EB8" w:rsidP="00513EB8">
      <w:pPr>
        <w:pStyle w:val="Nessunaspaziatura"/>
      </w:pPr>
    </w:p>
    <w:p w14:paraId="5FCA5C5C" w14:textId="71460F42" w:rsidR="00513EB8" w:rsidRDefault="00513EB8" w:rsidP="00513EB8">
      <w:pPr>
        <w:pStyle w:val="Nessunaspaziatura"/>
      </w:pPr>
    </w:p>
    <w:p w14:paraId="27C44F03" w14:textId="3117FFA1" w:rsidR="00513EB8" w:rsidRDefault="00513EB8" w:rsidP="00513EB8">
      <w:pPr>
        <w:pStyle w:val="Nessunaspaziatura"/>
      </w:pPr>
    </w:p>
    <w:p w14:paraId="2E9EA86E" w14:textId="77777777" w:rsidR="00513EB8" w:rsidRDefault="00513EB8" w:rsidP="00513EB8">
      <w:pPr>
        <w:pStyle w:val="Nessunaspaziatura"/>
      </w:pPr>
      <w:r w:rsidRPr="00513EB8">
        <w:rPr>
          <w:b/>
          <w:bCs/>
          <w:sz w:val="24"/>
          <w:szCs w:val="24"/>
        </w:rPr>
        <w:t>giovedì 15 APRILE 2027</w:t>
      </w:r>
      <w:r>
        <w:t xml:space="preserve"> ore 21:00 QUARTA PARETE</w:t>
      </w:r>
    </w:p>
    <w:p w14:paraId="29A75E9E" w14:textId="5FB49AAC" w:rsidR="00513EB8" w:rsidRDefault="00513EB8" w:rsidP="00513EB8">
      <w:pPr>
        <w:pStyle w:val="Nessunaspaziatura"/>
      </w:pPr>
      <w:r>
        <w:t>TerramMare Teatro</w:t>
      </w:r>
    </w:p>
    <w:p w14:paraId="14E593FD" w14:textId="77777777" w:rsidR="00513EB8" w:rsidRPr="00513EB8" w:rsidRDefault="00513EB8" w:rsidP="00513EB8">
      <w:pPr>
        <w:pStyle w:val="Nessunaspaziatura"/>
        <w:rPr>
          <w:b/>
          <w:bCs/>
          <w:iCs/>
          <w:color w:val="00B050"/>
          <w:sz w:val="32"/>
          <w:szCs w:val="32"/>
        </w:rPr>
      </w:pPr>
      <w:r w:rsidRPr="00513EB8">
        <w:rPr>
          <w:b/>
          <w:bCs/>
          <w:iCs/>
          <w:color w:val="00B050"/>
          <w:sz w:val="32"/>
          <w:szCs w:val="32"/>
        </w:rPr>
        <w:t>SE POTESSI VOLARE</w:t>
      </w:r>
    </w:p>
    <w:p w14:paraId="15E1359E" w14:textId="17B045AD" w:rsidR="00513EB8" w:rsidRDefault="00513EB8" w:rsidP="00513EB8">
      <w:pPr>
        <w:pStyle w:val="Nessunaspaziatura"/>
      </w:pPr>
      <w:r>
        <w:t>testo Lotte Faarup</w:t>
      </w:r>
    </w:p>
    <w:p w14:paraId="7BD2B175" w14:textId="77777777" w:rsidR="00513EB8" w:rsidRDefault="00513EB8" w:rsidP="00513EB8">
      <w:pPr>
        <w:pStyle w:val="Nessunaspaziatura"/>
      </w:pPr>
      <w:r>
        <w:t>con Agostino Aresu, Silvia Civilla</w:t>
      </w:r>
    </w:p>
    <w:p w14:paraId="5BE15750" w14:textId="77777777" w:rsidR="00513EB8" w:rsidRDefault="00513EB8" w:rsidP="00513EB8">
      <w:pPr>
        <w:pStyle w:val="Nessunaspaziatura"/>
      </w:pPr>
      <w:r>
        <w:t>musica dal vivo Rocco Nigro</w:t>
      </w:r>
    </w:p>
    <w:p w14:paraId="6C36E375" w14:textId="77777777" w:rsidR="00513EB8" w:rsidRDefault="00513EB8" w:rsidP="00513EB8">
      <w:pPr>
        <w:pStyle w:val="Nessunaspaziatura"/>
      </w:pPr>
      <w:r>
        <w:t>maschera e marionetta Rolf Soeborg Hansen</w:t>
      </w:r>
    </w:p>
    <w:p w14:paraId="7A708EA6" w14:textId="77777777" w:rsidR="00513EB8" w:rsidRDefault="00513EB8" w:rsidP="00513EB8">
      <w:pPr>
        <w:pStyle w:val="Nessunaspaziatura"/>
      </w:pPr>
      <w:r>
        <w:t>costumi Lilian Indraccolo</w:t>
      </w:r>
    </w:p>
    <w:p w14:paraId="4AB32167" w14:textId="77777777" w:rsidR="00513EB8" w:rsidRDefault="00513EB8" w:rsidP="00513EB8">
      <w:pPr>
        <w:pStyle w:val="Nessunaspaziatura"/>
      </w:pPr>
      <w:r>
        <w:t>scene Daniela Cecere</w:t>
      </w:r>
    </w:p>
    <w:p w14:paraId="0BBE8CA2" w14:textId="77777777" w:rsidR="00513EB8" w:rsidRDefault="00513EB8" w:rsidP="00513EB8">
      <w:pPr>
        <w:pStyle w:val="Nessunaspaziatura"/>
      </w:pPr>
      <w:r>
        <w:t>luci Antonio Apollonio</w:t>
      </w:r>
    </w:p>
    <w:p w14:paraId="5CEEC525" w14:textId="2BCDA84E" w:rsidR="00513EB8" w:rsidRDefault="00513EB8" w:rsidP="00513EB8">
      <w:pPr>
        <w:pStyle w:val="Nessunaspaziatura"/>
      </w:pPr>
      <w:r>
        <w:t>regia Marc van der Velden</w:t>
      </w:r>
    </w:p>
    <w:p w14:paraId="5098EF4C" w14:textId="77777777" w:rsidR="00513EB8" w:rsidRDefault="00513EB8" w:rsidP="00513EB8">
      <w:pPr>
        <w:pStyle w:val="Nessunaspaziatura"/>
      </w:pPr>
    </w:p>
    <w:p w14:paraId="4F0E0F28" w14:textId="2825E397" w:rsidR="00513EB8" w:rsidRDefault="00513EB8" w:rsidP="00513EB8">
      <w:pPr>
        <w:pStyle w:val="Nessunaspaziatura"/>
      </w:pPr>
      <w:r>
        <w:t>Come vivere in un mondo che non ha rispetto verso l’altro e diventare un passaggio tra le generazioni e poter trasmettere amore?</w:t>
      </w:r>
    </w:p>
    <w:p w14:paraId="69684EE4" w14:textId="77777777" w:rsidR="00513EB8" w:rsidRDefault="00513EB8" w:rsidP="00513EB8">
      <w:pPr>
        <w:pStyle w:val="Nessunaspaziatura"/>
      </w:pPr>
      <w:r>
        <w:t xml:space="preserve">Scoprire da dove si viene, trovare la propria identità e conoscere la propria eredità </w:t>
      </w:r>
      <w:proofErr w:type="gramStart"/>
      <w:r>
        <w:t>aiuta?.</w:t>
      </w:r>
      <w:proofErr w:type="gramEnd"/>
    </w:p>
    <w:p w14:paraId="61A7671A" w14:textId="77777777" w:rsidR="00513EB8" w:rsidRDefault="00513EB8" w:rsidP="00513EB8">
      <w:pPr>
        <w:pStyle w:val="Nessunaspaziatura"/>
      </w:pPr>
      <w:r>
        <w:t>La storia che viene narrata è quella autentica di un uomo nato nel Salento e poi emigrato. Racconta di una vita segnata dal destino in un passato fatto di Sud e Nord, di famiglie, di emigrazione, di fede, di guerra, di malattia e amore.</w:t>
      </w:r>
    </w:p>
    <w:p w14:paraId="6A29F07E" w14:textId="701AA77E" w:rsidR="006A51A2" w:rsidRPr="0004221C" w:rsidRDefault="00513EB8" w:rsidP="0004221C">
      <w:pPr>
        <w:pStyle w:val="Nessunaspaziatura"/>
      </w:pPr>
      <w:r>
        <w:t>Camminava con una gamba sola, ma voleva sfidare il mondo, lui avrebbe voluto volare e forse alla fine ci è anche riuscito</w:t>
      </w:r>
      <w:r>
        <w:t>.</w:t>
      </w:r>
    </w:p>
    <w:sectPr w:rsidR="006A51A2" w:rsidRPr="000422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55"/>
    <w:rsid w:val="0004221C"/>
    <w:rsid w:val="000626AF"/>
    <w:rsid w:val="00082A0F"/>
    <w:rsid w:val="0009305A"/>
    <w:rsid w:val="000B5A35"/>
    <w:rsid w:val="000C140B"/>
    <w:rsid w:val="000F3A33"/>
    <w:rsid w:val="00120099"/>
    <w:rsid w:val="00156347"/>
    <w:rsid w:val="001B1996"/>
    <w:rsid w:val="002004D3"/>
    <w:rsid w:val="002130BB"/>
    <w:rsid w:val="00261AF3"/>
    <w:rsid w:val="00291739"/>
    <w:rsid w:val="002E6B91"/>
    <w:rsid w:val="003124C0"/>
    <w:rsid w:val="00370F8E"/>
    <w:rsid w:val="003B3E66"/>
    <w:rsid w:val="0040235B"/>
    <w:rsid w:val="0045105B"/>
    <w:rsid w:val="004518BF"/>
    <w:rsid w:val="004543F9"/>
    <w:rsid w:val="00513EB8"/>
    <w:rsid w:val="00585BD5"/>
    <w:rsid w:val="005934B8"/>
    <w:rsid w:val="005E332D"/>
    <w:rsid w:val="005E4DAA"/>
    <w:rsid w:val="0061236F"/>
    <w:rsid w:val="00632FE1"/>
    <w:rsid w:val="00651565"/>
    <w:rsid w:val="006575A9"/>
    <w:rsid w:val="006976C7"/>
    <w:rsid w:val="006A51A2"/>
    <w:rsid w:val="006B398D"/>
    <w:rsid w:val="00704ADD"/>
    <w:rsid w:val="0071796B"/>
    <w:rsid w:val="00733E77"/>
    <w:rsid w:val="00735D65"/>
    <w:rsid w:val="007815EF"/>
    <w:rsid w:val="007A7DAC"/>
    <w:rsid w:val="00833055"/>
    <w:rsid w:val="00845EAC"/>
    <w:rsid w:val="008921F5"/>
    <w:rsid w:val="008F133F"/>
    <w:rsid w:val="0094558F"/>
    <w:rsid w:val="0096196A"/>
    <w:rsid w:val="00A21259"/>
    <w:rsid w:val="00A27DE5"/>
    <w:rsid w:val="00A611B5"/>
    <w:rsid w:val="00A75657"/>
    <w:rsid w:val="00AC40EE"/>
    <w:rsid w:val="00B03B0F"/>
    <w:rsid w:val="00B20ADF"/>
    <w:rsid w:val="00B354F1"/>
    <w:rsid w:val="00B55CB4"/>
    <w:rsid w:val="00B6060F"/>
    <w:rsid w:val="00BB275D"/>
    <w:rsid w:val="00BB422C"/>
    <w:rsid w:val="00BC53D4"/>
    <w:rsid w:val="00BC6807"/>
    <w:rsid w:val="00C164D6"/>
    <w:rsid w:val="00C221F4"/>
    <w:rsid w:val="00C53686"/>
    <w:rsid w:val="00C64F5F"/>
    <w:rsid w:val="00C70C5D"/>
    <w:rsid w:val="00C842C9"/>
    <w:rsid w:val="00CE23AC"/>
    <w:rsid w:val="00D266EE"/>
    <w:rsid w:val="00D65F2B"/>
    <w:rsid w:val="00D67B37"/>
    <w:rsid w:val="00DB1C7C"/>
    <w:rsid w:val="00DE560B"/>
    <w:rsid w:val="00E07931"/>
    <w:rsid w:val="00E17242"/>
    <w:rsid w:val="00E4222F"/>
    <w:rsid w:val="00E44E97"/>
    <w:rsid w:val="00E70C66"/>
    <w:rsid w:val="00E80C0E"/>
    <w:rsid w:val="00E90979"/>
    <w:rsid w:val="00E90FA6"/>
    <w:rsid w:val="00F233F6"/>
    <w:rsid w:val="00F36E93"/>
    <w:rsid w:val="00FD6149"/>
    <w:rsid w:val="00FF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C0D0"/>
  <w15:chartTrackingRefBased/>
  <w15:docId w15:val="{31109994-2677-8249-B330-441FCA63B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1996"/>
    <w:pPr>
      <w:spacing w:line="276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305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3305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305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3305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3305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3305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3305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3305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3305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330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330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30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3305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3305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330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330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330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330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33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33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3305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33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33055"/>
    <w:pPr>
      <w:spacing w:before="160" w:line="259" w:lineRule="auto"/>
      <w:jc w:val="center"/>
    </w:pPr>
    <w:rPr>
      <w:i/>
      <w:iCs/>
      <w:color w:val="404040" w:themeColor="text1" w:themeTint="BF"/>
      <w:sz w:val="22"/>
      <w:szCs w:val="22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330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33055"/>
    <w:pPr>
      <w:spacing w:line="259" w:lineRule="auto"/>
      <w:ind w:left="720"/>
      <w:contextualSpacing/>
    </w:pPr>
    <w:rPr>
      <w:sz w:val="22"/>
      <w:szCs w:val="22"/>
    </w:rPr>
  </w:style>
  <w:style w:type="character" w:styleId="Enfasiintensa">
    <w:name w:val="Intense Emphasis"/>
    <w:basedOn w:val="Carpredefinitoparagrafo"/>
    <w:uiPriority w:val="21"/>
    <w:qFormat/>
    <w:rsid w:val="0083305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330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sz w:val="22"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3305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33055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261A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3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20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Sante Levante</dc:creator>
  <cp:keywords/>
  <dc:description/>
  <cp:lastModifiedBy>Microsoft Office User</cp:lastModifiedBy>
  <cp:revision>8</cp:revision>
  <dcterms:created xsi:type="dcterms:W3CDTF">2026-10-17T09:57:00Z</dcterms:created>
  <dcterms:modified xsi:type="dcterms:W3CDTF">2026-10-21T18:35:00Z</dcterms:modified>
</cp:coreProperties>
</file>